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汉语言文学专业(师范类)2012级毕业实习教学计划</w:t>
      </w:r>
    </w:p>
    <w:p>
      <w:pPr>
        <w:spacing w:line="56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bookmarkStart w:id="4" w:name="_GoBack"/>
      <w:bookmarkEnd w:id="4"/>
    </w:p>
    <w:p>
      <w:pPr>
        <w:spacing w:line="52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一、教育实习工作参与者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0" w:name="OLE_LINK11"/>
      <w:r>
        <w:rPr>
          <w:rFonts w:hint="eastAsia" w:ascii="宋体" w:hAnsi="宋体" w:cs="宋体"/>
          <w:sz w:val="28"/>
          <w:szCs w:val="28"/>
        </w:rPr>
        <w:t>汉语言文学专业(师范)2012级学生。</w:t>
      </w:r>
    </w:p>
    <w:p>
      <w:pPr>
        <w:spacing w:line="50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二、实习目标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通过专业实习，切实提高学生的教育教学水平和专业技能，掌握中小学各个教学环节的基本要求与方法，熟悉班主任工作程序、班级管理的内容、中小学语文教学现状及教学改革情况，增强学生从事教育事业的责任感，为就业打下良好基础。</w:t>
      </w:r>
    </w:p>
    <w:bookmarkEnd w:id="0"/>
    <w:p>
      <w:pPr>
        <w:spacing w:line="50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三、实习内容 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汉语言文学（教育）专业的实习内容，主要包括课堂教学实习、班主任工作实习、教育调查等方面。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1.课堂教学实习：课堂教学实习是师范类毕业生实习工作的主要环节，旨在使学生在教学实践环节中，较为系统地掌握教学手段和教学方法，具备从事教学工作的基本能力。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2.班主任工作实习：通过班主任工作实习，掌握班主任工作的基本内容和方法，锻炼和提高管理班级、组织活动、教书育人的能力。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</w:t>
      </w:r>
      <w:bookmarkStart w:id="1" w:name="OLE_LINK12"/>
      <w:r>
        <w:rPr>
          <w:rFonts w:hint="eastAsia" w:ascii="宋体" w:hAnsi="宋体" w:cs="宋体"/>
          <w:sz w:val="28"/>
          <w:szCs w:val="28"/>
        </w:rPr>
        <w:t xml:space="preserve">教育调查：了解中小学语文教学改革的现状；了解教育对象的学习态度、学习方法和智能水平等。 </w:t>
      </w:r>
    </w:p>
    <w:p>
      <w:pPr>
        <w:spacing w:line="50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四、实习方式和时间安排</w:t>
      </w:r>
    </w:p>
    <w:p>
      <w:pPr>
        <w:spacing w:line="50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实习方式：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集中实习(在淄博市张店区的各中小学实习)</w:t>
      </w:r>
    </w:p>
    <w:p>
      <w:pPr>
        <w:spacing w:line="500" w:lineRule="exact"/>
        <w:rPr>
          <w:rFonts w:hint="eastAsia" w:ascii="宋体" w:hAnsi="宋体" w:cs="宋体"/>
          <w:sz w:val="28"/>
          <w:szCs w:val="28"/>
        </w:rPr>
      </w:pPr>
      <w:bookmarkStart w:id="2" w:name="OLE_LINK8"/>
      <w:bookmarkStart w:id="3" w:name="OLE_LINK7"/>
      <w:r>
        <w:rPr>
          <w:rFonts w:hint="eastAsia" w:ascii="宋体" w:hAnsi="宋体" w:cs="宋体"/>
          <w:b/>
          <w:bCs/>
          <w:sz w:val="28"/>
          <w:szCs w:val="28"/>
        </w:rPr>
        <w:t xml:space="preserve">    时间安排：</w:t>
      </w:r>
    </w:p>
    <w:p>
      <w:pPr>
        <w:spacing w:line="52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2016.2.29—2016.4.8，即2015/2016学年第2学期第1至第6周。</w:t>
      </w:r>
    </w:p>
    <w:bookmarkEnd w:id="1"/>
    <w:bookmarkEnd w:id="2"/>
    <w:bookmarkEnd w:id="3"/>
    <w:p>
      <w:pPr>
        <w:spacing w:line="52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五、具体实施方案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1.第1周，指导教师组织和指导学生在校内备课、撰写教案、试讲，并做好与实习单位的对接工作。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2.第2—5周学院派教师带领学生到中小学实习。</w:t>
      </w:r>
    </w:p>
    <w:p>
      <w:pPr>
        <w:spacing w:line="5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3.第6周教师指导学生进行教育实习汇报交流，撰写整理实习材料；教师做好实习材料审核和学生实习成绩评定工作。</w:t>
      </w:r>
    </w:p>
    <w:p>
      <w:pPr>
        <w:spacing w:line="52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  六、实习要求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1.学生实习应按照教学计划时间安排，保质保量完成实习任务，并完成一定量的实习思考题。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2.学生进校实习前，带队教师应提前到实习学校熟悉情况，要明确实习任务和学生应达到的标准。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3.实习结束后，指导教师要组织学生进行汇报，强化实习效果。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4.指导教师要认真记录自己指导学生实习的具体情况。</w:t>
      </w:r>
    </w:p>
    <w:p>
      <w:pPr>
        <w:spacing w:line="52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七、</w:t>
      </w:r>
      <w:r>
        <w:rPr>
          <w:b/>
          <w:sz w:val="28"/>
          <w:szCs w:val="28"/>
        </w:rPr>
        <w:t>参与实习工作</w:t>
      </w:r>
      <w:r>
        <w:rPr>
          <w:rFonts w:hint="eastAsia"/>
          <w:b/>
          <w:sz w:val="28"/>
          <w:szCs w:val="28"/>
        </w:rPr>
        <w:t>需要</w:t>
      </w:r>
      <w:r>
        <w:rPr>
          <w:b/>
          <w:sz w:val="28"/>
          <w:szCs w:val="28"/>
        </w:rPr>
        <w:t>提交</w:t>
      </w:r>
      <w:r>
        <w:rPr>
          <w:rFonts w:hint="eastAsia"/>
          <w:b/>
          <w:sz w:val="28"/>
          <w:szCs w:val="28"/>
        </w:rPr>
        <w:t>的</w:t>
      </w:r>
      <w:r>
        <w:rPr>
          <w:b/>
          <w:sz w:val="28"/>
          <w:szCs w:val="28"/>
        </w:rPr>
        <w:t>材料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ascii="宋体" w:hAnsi="宋体"/>
          <w:sz w:val="28"/>
          <w:szCs w:val="28"/>
        </w:rPr>
        <w:t>学生需提交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材料</w:t>
      </w:r>
    </w:p>
    <w:p>
      <w:pPr>
        <w:spacing w:line="52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（1）分散实习申请表(分散实习学生提交)</w:t>
      </w:r>
    </w:p>
    <w:p>
      <w:pPr>
        <w:spacing w:line="520" w:lineRule="exact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（2）实习记录本(教育类) </w:t>
      </w:r>
    </w:p>
    <w:p>
      <w:pPr>
        <w:spacing w:line="520" w:lineRule="exact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（3）实习教案 </w:t>
      </w:r>
    </w:p>
    <w:p>
      <w:pPr>
        <w:spacing w:line="520" w:lineRule="exact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（4）实习成绩量化考核表</w:t>
      </w:r>
    </w:p>
    <w:p>
      <w:pPr>
        <w:spacing w:line="520" w:lineRule="exact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（5）实习鉴定表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2.指导教师</w:t>
      </w:r>
      <w:r>
        <w:rPr>
          <w:rFonts w:ascii="宋体" w:hAnsi="宋体"/>
          <w:sz w:val="28"/>
          <w:szCs w:val="28"/>
        </w:rPr>
        <w:t>需提交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材料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实习指导记录本(实习指导过程和内容，</w:t>
      </w:r>
      <w:r>
        <w:rPr>
          <w:sz w:val="28"/>
          <w:szCs w:val="28"/>
        </w:rPr>
        <w:t>实习跟踪检查记录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实习</w:t>
      </w:r>
      <w:r>
        <w:rPr>
          <w:rFonts w:hint="eastAsia"/>
          <w:sz w:val="28"/>
          <w:szCs w:val="28"/>
        </w:rPr>
        <w:t>工作</w:t>
      </w:r>
      <w:r>
        <w:rPr>
          <w:sz w:val="28"/>
          <w:szCs w:val="28"/>
        </w:rPr>
        <w:t>总结</w:t>
      </w:r>
      <w:r>
        <w:rPr>
          <w:rFonts w:hint="eastAsia"/>
          <w:sz w:val="28"/>
          <w:szCs w:val="28"/>
        </w:rPr>
        <w:t>等</w:t>
      </w:r>
      <w:r>
        <w:rPr>
          <w:rFonts w:hint="eastAsia" w:ascii="宋体" w:hAnsi="宋体"/>
          <w:sz w:val="28"/>
          <w:szCs w:val="28"/>
        </w:rPr>
        <w:t>)</w:t>
      </w:r>
    </w:p>
    <w:p>
      <w:pPr>
        <w:spacing w:line="360" w:lineRule="auto"/>
        <w:ind w:firstLine="280" w:firstLineChars="100"/>
        <w:rPr>
          <w:rFonts w:hint="eastAsia" w:ascii="宋体" w:hAnsi="宋体" w:cs="宋体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745E8"/>
    <w:rsid w:val="0CC074CE"/>
    <w:rsid w:val="3C6745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2016-03-19T12:10:00Z</dcterms:created>
  <dc:creator>Administrator</dc:creator>
  <cp:lastModifiedBy>Administrator</cp:lastModifiedBy>
  <dcterms:modified xsi:type="dcterms:W3CDTF">2016-03-19T12:10:55Z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