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DAD1B" w14:textId="540F9FEA" w:rsidR="00813729" w:rsidRPr="001C6235" w:rsidRDefault="001961CA" w:rsidP="00AD6539">
      <w:pPr>
        <w:spacing w:afterLines="50" w:after="156" w:line="440" w:lineRule="exact"/>
        <w:jc w:val="center"/>
        <w:rPr>
          <w:b/>
          <w:sz w:val="44"/>
          <w:szCs w:val="44"/>
        </w:rPr>
      </w:pPr>
      <w:r w:rsidRPr="001C6235">
        <w:rPr>
          <w:rFonts w:hint="eastAsia"/>
          <w:b/>
          <w:sz w:val="44"/>
          <w:szCs w:val="44"/>
        </w:rPr>
        <w:t xml:space="preserve"> </w:t>
      </w:r>
      <w:r w:rsidR="001C6235" w:rsidRPr="001C6235">
        <w:rPr>
          <w:rFonts w:hint="eastAsia"/>
          <w:b/>
          <w:sz w:val="44"/>
          <w:szCs w:val="44"/>
        </w:rPr>
        <w:t>“易考</w:t>
      </w:r>
      <w:r w:rsidR="001C6235" w:rsidRPr="001C6235">
        <w:rPr>
          <w:b/>
          <w:sz w:val="44"/>
          <w:szCs w:val="44"/>
        </w:rPr>
        <w:t>”</w:t>
      </w:r>
      <w:r w:rsidR="001C6235" w:rsidRPr="001C6235">
        <w:rPr>
          <w:rFonts w:hint="eastAsia"/>
          <w:b/>
          <w:sz w:val="44"/>
          <w:szCs w:val="44"/>
        </w:rPr>
        <w:t>平台</w:t>
      </w:r>
      <w:r w:rsidR="00813729" w:rsidRPr="001C6235">
        <w:rPr>
          <w:rFonts w:hint="eastAsia"/>
          <w:b/>
          <w:sz w:val="44"/>
          <w:szCs w:val="44"/>
        </w:rPr>
        <w:t>线上</w:t>
      </w:r>
      <w:r w:rsidR="001C6235" w:rsidRPr="001C6235">
        <w:rPr>
          <w:rFonts w:hint="eastAsia"/>
          <w:b/>
          <w:sz w:val="44"/>
          <w:szCs w:val="44"/>
        </w:rPr>
        <w:t>考试</w:t>
      </w:r>
      <w:r w:rsidR="00813729" w:rsidRPr="001C6235">
        <w:rPr>
          <w:rFonts w:hint="eastAsia"/>
          <w:b/>
          <w:sz w:val="44"/>
          <w:szCs w:val="44"/>
        </w:rPr>
        <w:t>注意事项</w:t>
      </w:r>
    </w:p>
    <w:p w14:paraId="5E78F8A1" w14:textId="77777777" w:rsidR="00C277CA" w:rsidRDefault="00C277CA" w:rsidP="001C6235">
      <w:pPr>
        <w:spacing w:line="520" w:lineRule="exact"/>
        <w:ind w:firstLineChars="200" w:firstLine="640"/>
        <w:rPr>
          <w:rFonts w:ascii="仿宋" w:eastAsia="仿宋" w:hAnsi="仿宋"/>
          <w:sz w:val="32"/>
          <w:szCs w:val="32"/>
        </w:rPr>
      </w:pPr>
    </w:p>
    <w:p w14:paraId="330DECCD" w14:textId="29AFF5E4" w:rsidR="00813729" w:rsidRPr="001C6235" w:rsidRDefault="00813729" w:rsidP="001C6235">
      <w:pPr>
        <w:spacing w:line="520" w:lineRule="exact"/>
        <w:ind w:firstLineChars="200" w:firstLine="640"/>
        <w:rPr>
          <w:rFonts w:ascii="仿宋" w:eastAsia="仿宋" w:hAnsi="仿宋"/>
          <w:sz w:val="32"/>
          <w:szCs w:val="32"/>
        </w:rPr>
      </w:pPr>
      <w:r w:rsidRPr="001C6235">
        <w:rPr>
          <w:rFonts w:ascii="仿宋" w:eastAsia="仿宋" w:hAnsi="仿宋" w:hint="eastAsia"/>
          <w:sz w:val="32"/>
          <w:szCs w:val="32"/>
        </w:rPr>
        <w:t>2019</w:t>
      </w:r>
      <w:r w:rsidR="001C6235">
        <w:rPr>
          <w:rFonts w:ascii="仿宋" w:eastAsia="仿宋" w:hAnsi="仿宋"/>
          <w:sz w:val="32"/>
          <w:szCs w:val="32"/>
        </w:rPr>
        <w:t>-</w:t>
      </w:r>
      <w:r w:rsidRPr="001C6235">
        <w:rPr>
          <w:rFonts w:ascii="仿宋" w:eastAsia="仿宋" w:hAnsi="仿宋" w:hint="eastAsia"/>
          <w:sz w:val="32"/>
          <w:szCs w:val="32"/>
        </w:rPr>
        <w:t>2020</w:t>
      </w:r>
      <w:r w:rsidR="001C6235">
        <w:rPr>
          <w:rFonts w:ascii="仿宋" w:eastAsia="仿宋" w:hAnsi="仿宋" w:hint="eastAsia"/>
          <w:sz w:val="32"/>
          <w:szCs w:val="32"/>
        </w:rPr>
        <w:t>学年第</w:t>
      </w:r>
      <w:r w:rsidRPr="001C6235">
        <w:rPr>
          <w:rFonts w:ascii="仿宋" w:eastAsia="仿宋" w:hAnsi="仿宋" w:hint="eastAsia"/>
          <w:sz w:val="32"/>
          <w:szCs w:val="32"/>
        </w:rPr>
        <w:t>2学期</w:t>
      </w:r>
      <w:r w:rsidR="001C6235">
        <w:rPr>
          <w:rFonts w:ascii="仿宋" w:eastAsia="仿宋" w:hAnsi="仿宋" w:hint="eastAsia"/>
          <w:sz w:val="32"/>
          <w:szCs w:val="32"/>
        </w:rPr>
        <w:t>部分课程期末</w:t>
      </w:r>
      <w:r w:rsidRPr="001C6235">
        <w:rPr>
          <w:rFonts w:ascii="仿宋" w:eastAsia="仿宋" w:hAnsi="仿宋" w:hint="eastAsia"/>
          <w:sz w:val="32"/>
          <w:szCs w:val="32"/>
        </w:rPr>
        <w:t>考试采用“易考”</w:t>
      </w:r>
      <w:r w:rsidR="001C6235">
        <w:rPr>
          <w:rFonts w:ascii="仿宋" w:eastAsia="仿宋" w:hAnsi="仿宋" w:hint="eastAsia"/>
          <w:sz w:val="32"/>
          <w:szCs w:val="32"/>
        </w:rPr>
        <w:t>平台</w:t>
      </w:r>
      <w:r w:rsidRPr="001C6235">
        <w:rPr>
          <w:rFonts w:ascii="仿宋" w:eastAsia="仿宋" w:hAnsi="仿宋" w:hint="eastAsia"/>
          <w:sz w:val="32"/>
          <w:szCs w:val="32"/>
        </w:rPr>
        <w:t>进行线上考试，</w:t>
      </w:r>
      <w:r w:rsidR="00123221" w:rsidRPr="0058138D">
        <w:rPr>
          <w:rFonts w:ascii="仿宋" w:eastAsia="仿宋" w:hAnsi="仿宋" w:hint="eastAsia"/>
          <w:b/>
          <w:color w:val="FF0000"/>
          <w:sz w:val="32"/>
          <w:szCs w:val="32"/>
        </w:rPr>
        <w:t>考试过程使用双摄像头视频监考</w:t>
      </w:r>
      <w:r w:rsidR="00123221">
        <w:rPr>
          <w:rFonts w:ascii="仿宋" w:eastAsia="仿宋" w:hAnsi="仿宋" w:hint="eastAsia"/>
          <w:sz w:val="32"/>
          <w:szCs w:val="32"/>
        </w:rPr>
        <w:t>，</w:t>
      </w:r>
      <w:r w:rsidR="001C6235">
        <w:rPr>
          <w:rFonts w:ascii="仿宋" w:eastAsia="仿宋" w:hAnsi="仿宋" w:hint="eastAsia"/>
          <w:sz w:val="32"/>
          <w:szCs w:val="32"/>
        </w:rPr>
        <w:t>现将</w:t>
      </w:r>
      <w:r w:rsidR="00123221">
        <w:rPr>
          <w:rFonts w:ascii="仿宋" w:eastAsia="仿宋" w:hAnsi="仿宋" w:hint="eastAsia"/>
          <w:sz w:val="32"/>
          <w:szCs w:val="32"/>
        </w:rPr>
        <w:t>具体</w:t>
      </w:r>
      <w:r w:rsidR="001C6235">
        <w:rPr>
          <w:rFonts w:ascii="仿宋" w:eastAsia="仿宋" w:hAnsi="仿宋" w:hint="eastAsia"/>
          <w:sz w:val="32"/>
          <w:szCs w:val="32"/>
        </w:rPr>
        <w:t>考试要求公布给大家</w:t>
      </w:r>
      <w:r w:rsidR="00AD6539" w:rsidRPr="001C6235">
        <w:rPr>
          <w:rFonts w:ascii="仿宋" w:eastAsia="仿宋" w:hAnsi="仿宋" w:hint="eastAsia"/>
          <w:sz w:val="32"/>
          <w:szCs w:val="32"/>
        </w:rPr>
        <w:t>，</w:t>
      </w:r>
      <w:r w:rsidRPr="001C6235">
        <w:rPr>
          <w:rFonts w:ascii="仿宋" w:eastAsia="仿宋" w:hAnsi="仿宋" w:hint="eastAsia"/>
          <w:sz w:val="32"/>
          <w:szCs w:val="32"/>
        </w:rPr>
        <w:t>希望各位同学认真</w:t>
      </w:r>
      <w:r w:rsidR="001C6235">
        <w:rPr>
          <w:rFonts w:ascii="仿宋" w:eastAsia="仿宋" w:hAnsi="仿宋" w:hint="eastAsia"/>
          <w:sz w:val="32"/>
          <w:szCs w:val="32"/>
        </w:rPr>
        <w:t>准备，</w:t>
      </w:r>
      <w:r w:rsidR="001C6235">
        <w:rPr>
          <w:rFonts w:ascii="仿宋" w:eastAsia="仿宋" w:hAnsi="仿宋"/>
          <w:sz w:val="32"/>
          <w:szCs w:val="32"/>
        </w:rPr>
        <w:t>顺祝</w:t>
      </w:r>
      <w:r w:rsidR="001C6235">
        <w:rPr>
          <w:rFonts w:ascii="仿宋" w:eastAsia="仿宋" w:hAnsi="仿宋" w:hint="eastAsia"/>
          <w:sz w:val="32"/>
          <w:szCs w:val="32"/>
        </w:rPr>
        <w:t>考试顺利！</w:t>
      </w:r>
    </w:p>
    <w:p w14:paraId="5EA43432" w14:textId="1C337160" w:rsidR="00813729" w:rsidRPr="001C6235" w:rsidRDefault="00813729" w:rsidP="00123221">
      <w:pPr>
        <w:spacing w:line="520" w:lineRule="exact"/>
        <w:ind w:firstLineChars="200" w:firstLine="640"/>
        <w:rPr>
          <w:rFonts w:ascii="黑体" w:eastAsia="黑体" w:hAnsi="黑体"/>
          <w:sz w:val="32"/>
          <w:szCs w:val="32"/>
        </w:rPr>
      </w:pPr>
      <w:r w:rsidRPr="001C6235">
        <w:rPr>
          <w:rFonts w:ascii="黑体" w:eastAsia="黑体" w:hAnsi="黑体" w:hint="eastAsia"/>
          <w:sz w:val="32"/>
          <w:szCs w:val="32"/>
        </w:rPr>
        <w:t>一、 考试所需设备</w:t>
      </w:r>
    </w:p>
    <w:p w14:paraId="5C734BD0" w14:textId="673393B0" w:rsidR="00813729" w:rsidRPr="001C6235" w:rsidRDefault="00813729" w:rsidP="001C6235">
      <w:pPr>
        <w:pStyle w:val="a5"/>
        <w:numPr>
          <w:ilvl w:val="0"/>
          <w:numId w:val="1"/>
        </w:numPr>
        <w:spacing w:line="520" w:lineRule="exact"/>
        <w:ind w:firstLineChars="0"/>
        <w:rPr>
          <w:rFonts w:ascii="仿宋" w:eastAsia="仿宋" w:hAnsi="仿宋"/>
          <w:sz w:val="32"/>
          <w:szCs w:val="32"/>
        </w:rPr>
      </w:pPr>
      <w:r w:rsidRPr="001C6235">
        <w:rPr>
          <w:rFonts w:ascii="仿宋" w:eastAsia="仿宋" w:hAnsi="仿宋" w:hint="eastAsia"/>
          <w:sz w:val="32"/>
          <w:szCs w:val="32"/>
        </w:rPr>
        <w:t>1号设备</w:t>
      </w:r>
      <w:r w:rsidR="00AD6539" w:rsidRPr="001C6235">
        <w:rPr>
          <w:rFonts w:ascii="仿宋" w:eastAsia="仿宋" w:hAnsi="仿宋" w:hint="eastAsia"/>
          <w:sz w:val="32"/>
          <w:szCs w:val="32"/>
        </w:rPr>
        <w:t>：</w:t>
      </w:r>
      <w:r w:rsidR="00236B59" w:rsidRPr="001C6235">
        <w:rPr>
          <w:rFonts w:ascii="仿宋" w:eastAsia="仿宋" w:hAnsi="仿宋" w:hint="eastAsia"/>
          <w:sz w:val="32"/>
          <w:szCs w:val="32"/>
        </w:rPr>
        <w:t>带有前后摄像头</w:t>
      </w:r>
      <w:r w:rsidR="00236B59">
        <w:rPr>
          <w:rFonts w:ascii="仿宋" w:eastAsia="仿宋" w:hAnsi="仿宋" w:hint="eastAsia"/>
          <w:sz w:val="32"/>
          <w:szCs w:val="32"/>
        </w:rPr>
        <w:t>的</w:t>
      </w:r>
      <w:r w:rsidRPr="001C6235">
        <w:rPr>
          <w:rFonts w:ascii="仿宋" w:eastAsia="仿宋" w:hAnsi="仿宋" w:hint="eastAsia"/>
          <w:sz w:val="32"/>
          <w:szCs w:val="32"/>
        </w:rPr>
        <w:t>手机或平板</w:t>
      </w:r>
      <w:r w:rsidR="00236B59">
        <w:rPr>
          <w:rFonts w:ascii="仿宋" w:eastAsia="仿宋" w:hAnsi="仿宋" w:hint="eastAsia"/>
          <w:sz w:val="32"/>
          <w:szCs w:val="32"/>
        </w:rPr>
        <w:t>，</w:t>
      </w:r>
      <w:r w:rsidR="001C6235">
        <w:rPr>
          <w:rFonts w:ascii="仿宋" w:eastAsia="仿宋" w:hAnsi="仿宋" w:hint="eastAsia"/>
          <w:sz w:val="32"/>
          <w:szCs w:val="32"/>
        </w:rPr>
        <w:t>用于</w:t>
      </w:r>
      <w:r w:rsidRPr="001C6235">
        <w:rPr>
          <w:rFonts w:ascii="仿宋" w:eastAsia="仿宋" w:hAnsi="仿宋" w:hint="eastAsia"/>
          <w:sz w:val="32"/>
          <w:szCs w:val="32"/>
        </w:rPr>
        <w:t>登录考试</w:t>
      </w:r>
      <w:r w:rsidR="00236B59">
        <w:rPr>
          <w:rFonts w:ascii="仿宋" w:eastAsia="仿宋" w:hAnsi="仿宋" w:hint="eastAsia"/>
          <w:sz w:val="32"/>
          <w:szCs w:val="32"/>
        </w:rPr>
        <w:t>平台完成考试，</w:t>
      </w:r>
      <w:r w:rsidR="00236B59" w:rsidRPr="001C6235">
        <w:rPr>
          <w:rFonts w:ascii="仿宋" w:eastAsia="仿宋" w:hAnsi="仿宋" w:hint="eastAsia"/>
          <w:sz w:val="32"/>
          <w:szCs w:val="32"/>
        </w:rPr>
        <w:t>方便视频监控以及将答案拍照上传。</w:t>
      </w:r>
    </w:p>
    <w:p w14:paraId="4E3048BF" w14:textId="71172146" w:rsidR="00813729" w:rsidRPr="001C6235" w:rsidRDefault="00813729" w:rsidP="001C6235">
      <w:pPr>
        <w:pStyle w:val="a5"/>
        <w:numPr>
          <w:ilvl w:val="0"/>
          <w:numId w:val="1"/>
        </w:numPr>
        <w:spacing w:line="520" w:lineRule="exact"/>
        <w:ind w:firstLineChars="0"/>
        <w:rPr>
          <w:rFonts w:ascii="仿宋" w:eastAsia="仿宋" w:hAnsi="仿宋"/>
          <w:sz w:val="32"/>
          <w:szCs w:val="32"/>
        </w:rPr>
      </w:pPr>
      <w:r w:rsidRPr="001C6235">
        <w:rPr>
          <w:rFonts w:ascii="仿宋" w:eastAsia="仿宋" w:hAnsi="仿宋" w:hint="eastAsia"/>
          <w:sz w:val="32"/>
          <w:szCs w:val="32"/>
        </w:rPr>
        <w:t>2号设备</w:t>
      </w:r>
      <w:r w:rsidR="00AD6539" w:rsidRPr="001C6235">
        <w:rPr>
          <w:rFonts w:ascii="仿宋" w:eastAsia="仿宋" w:hAnsi="仿宋" w:hint="eastAsia"/>
          <w:sz w:val="32"/>
          <w:szCs w:val="32"/>
        </w:rPr>
        <w:t>：</w:t>
      </w:r>
      <w:r w:rsidRPr="001C6235">
        <w:rPr>
          <w:rFonts w:ascii="仿宋" w:eastAsia="仿宋" w:hAnsi="仿宋" w:hint="eastAsia"/>
          <w:sz w:val="32"/>
          <w:szCs w:val="32"/>
        </w:rPr>
        <w:t>带摄像头的手机或电脑</w:t>
      </w:r>
      <w:r w:rsidR="00236B59">
        <w:rPr>
          <w:rFonts w:ascii="仿宋" w:eastAsia="仿宋" w:hAnsi="仿宋" w:hint="eastAsia"/>
          <w:sz w:val="32"/>
          <w:szCs w:val="32"/>
        </w:rPr>
        <w:t>，</w:t>
      </w:r>
      <w:r w:rsidR="00123221" w:rsidRPr="001C6235">
        <w:rPr>
          <w:rFonts w:ascii="仿宋" w:eastAsia="仿宋" w:hAnsi="仿宋" w:hint="eastAsia"/>
          <w:sz w:val="32"/>
          <w:szCs w:val="32"/>
        </w:rPr>
        <w:t>安装腾讯会议</w:t>
      </w:r>
      <w:r w:rsidR="00123221">
        <w:rPr>
          <w:rFonts w:ascii="仿宋" w:eastAsia="仿宋" w:hAnsi="仿宋" w:hint="eastAsia"/>
          <w:sz w:val="32"/>
          <w:szCs w:val="32"/>
        </w:rPr>
        <w:t>软件，</w:t>
      </w:r>
      <w:r w:rsidR="00236B59">
        <w:rPr>
          <w:rFonts w:ascii="仿宋" w:eastAsia="仿宋" w:hAnsi="仿宋" w:hint="eastAsia"/>
          <w:sz w:val="32"/>
          <w:szCs w:val="32"/>
        </w:rPr>
        <w:t>用于</w:t>
      </w:r>
      <w:r w:rsidRPr="001C6235">
        <w:rPr>
          <w:rFonts w:ascii="仿宋" w:eastAsia="仿宋" w:hAnsi="仿宋" w:hint="eastAsia"/>
          <w:sz w:val="32"/>
          <w:szCs w:val="32"/>
        </w:rPr>
        <w:t>登录腾讯会议</w:t>
      </w:r>
      <w:r w:rsidR="00236B59">
        <w:rPr>
          <w:rFonts w:ascii="仿宋" w:eastAsia="仿宋" w:hAnsi="仿宋" w:hint="eastAsia"/>
          <w:sz w:val="32"/>
          <w:szCs w:val="32"/>
        </w:rPr>
        <w:t>便于考试过程视频监考。</w:t>
      </w:r>
    </w:p>
    <w:p w14:paraId="3E7414EF" w14:textId="30E4ACF6" w:rsidR="00813729" w:rsidRPr="001C6235" w:rsidRDefault="00123221" w:rsidP="001C6235">
      <w:pPr>
        <w:spacing w:line="520" w:lineRule="exact"/>
        <w:ind w:firstLineChars="200" w:firstLine="640"/>
        <w:rPr>
          <w:rFonts w:ascii="仿宋" w:eastAsia="仿宋" w:hAnsi="仿宋"/>
          <w:sz w:val="32"/>
          <w:szCs w:val="32"/>
        </w:rPr>
      </w:pPr>
      <w:r>
        <w:rPr>
          <w:rFonts w:ascii="仿宋" w:eastAsia="仿宋" w:hAnsi="仿宋" w:hint="eastAsia"/>
          <w:sz w:val="32"/>
          <w:szCs w:val="32"/>
        </w:rPr>
        <w:t>考试用设备须</w:t>
      </w:r>
      <w:r w:rsidR="00813729" w:rsidRPr="001C6235">
        <w:rPr>
          <w:rFonts w:ascii="仿宋" w:eastAsia="仿宋" w:hAnsi="仿宋" w:hint="eastAsia"/>
          <w:sz w:val="32"/>
          <w:szCs w:val="32"/>
        </w:rPr>
        <w:t>安装推荐</w:t>
      </w:r>
      <w:r>
        <w:rPr>
          <w:rFonts w:ascii="仿宋" w:eastAsia="仿宋" w:hAnsi="仿宋" w:hint="eastAsia"/>
          <w:sz w:val="32"/>
          <w:szCs w:val="32"/>
        </w:rPr>
        <w:t>浏览器</w:t>
      </w:r>
      <w:r w:rsidR="00813729" w:rsidRPr="001C6235">
        <w:rPr>
          <w:rFonts w:ascii="仿宋" w:eastAsia="仿宋" w:hAnsi="仿宋" w:hint="eastAsia"/>
          <w:sz w:val="32"/>
          <w:szCs w:val="32"/>
        </w:rPr>
        <w:t>。安卓移动设备</w:t>
      </w:r>
      <w:r w:rsidR="00F931CF" w:rsidRPr="001C6235">
        <w:rPr>
          <w:rFonts w:ascii="仿宋" w:eastAsia="仿宋" w:hAnsi="仿宋" w:hint="eastAsia"/>
          <w:sz w:val="32"/>
          <w:szCs w:val="32"/>
        </w:rPr>
        <w:t>：</w:t>
      </w:r>
      <w:r w:rsidR="00813729" w:rsidRPr="001C6235">
        <w:rPr>
          <w:rFonts w:ascii="仿宋" w:eastAsia="仿宋" w:hAnsi="仿宋" w:hint="eastAsia"/>
          <w:sz w:val="32"/>
          <w:szCs w:val="32"/>
        </w:rPr>
        <w:t>Google Chrome</w:t>
      </w:r>
      <w:r w:rsidR="00F931CF" w:rsidRPr="001C6235">
        <w:rPr>
          <w:rFonts w:ascii="仿宋" w:eastAsia="仿宋" w:hAnsi="仿宋" w:hint="eastAsia"/>
          <w:sz w:val="32"/>
          <w:szCs w:val="32"/>
        </w:rPr>
        <w:t>，</w:t>
      </w:r>
      <w:r w:rsidR="00813729" w:rsidRPr="001C6235">
        <w:rPr>
          <w:rFonts w:ascii="仿宋" w:eastAsia="仿宋" w:hAnsi="仿宋" w:hint="eastAsia"/>
          <w:sz w:val="32"/>
          <w:szCs w:val="32"/>
        </w:rPr>
        <w:t xml:space="preserve"> Firefox</w:t>
      </w:r>
      <w:r w:rsidR="00F931CF" w:rsidRPr="001C6235">
        <w:rPr>
          <w:rFonts w:ascii="仿宋" w:eastAsia="仿宋" w:hAnsi="仿宋" w:hint="eastAsia"/>
          <w:sz w:val="32"/>
          <w:szCs w:val="32"/>
        </w:rPr>
        <w:t>；</w:t>
      </w:r>
      <w:r w:rsidR="00813729" w:rsidRPr="001C6235">
        <w:rPr>
          <w:rFonts w:ascii="仿宋" w:eastAsia="仿宋" w:hAnsi="仿宋" w:hint="eastAsia"/>
          <w:sz w:val="32"/>
          <w:szCs w:val="32"/>
        </w:rPr>
        <w:t xml:space="preserve"> </w:t>
      </w:r>
      <w:r w:rsidR="00AD6539" w:rsidRPr="001C6235">
        <w:rPr>
          <w:rFonts w:ascii="仿宋" w:eastAsia="仿宋" w:hAnsi="仿宋" w:hint="eastAsia"/>
          <w:sz w:val="32"/>
          <w:szCs w:val="32"/>
        </w:rPr>
        <w:t>i</w:t>
      </w:r>
      <w:r w:rsidR="00813729" w:rsidRPr="001C6235">
        <w:rPr>
          <w:rFonts w:ascii="仿宋" w:eastAsia="仿宋" w:hAnsi="仿宋" w:hint="eastAsia"/>
          <w:sz w:val="32"/>
          <w:szCs w:val="32"/>
        </w:rPr>
        <w:t>os设备(iPhone</w:t>
      </w:r>
      <w:r w:rsidR="00F931CF" w:rsidRPr="001C6235">
        <w:rPr>
          <w:rFonts w:ascii="仿宋" w:eastAsia="仿宋" w:hAnsi="仿宋" w:hint="eastAsia"/>
          <w:sz w:val="32"/>
          <w:szCs w:val="32"/>
        </w:rPr>
        <w:t>，</w:t>
      </w:r>
      <w:r w:rsidR="00813729" w:rsidRPr="001C6235">
        <w:rPr>
          <w:rFonts w:ascii="仿宋" w:eastAsia="仿宋" w:hAnsi="仿宋" w:hint="eastAsia"/>
          <w:sz w:val="32"/>
          <w:szCs w:val="32"/>
        </w:rPr>
        <w:t xml:space="preserve"> ipad)</w:t>
      </w:r>
      <w:r w:rsidR="00F931CF" w:rsidRPr="001C6235">
        <w:rPr>
          <w:rFonts w:ascii="仿宋" w:eastAsia="仿宋" w:hAnsi="仿宋" w:hint="eastAsia"/>
          <w:sz w:val="32"/>
          <w:szCs w:val="32"/>
        </w:rPr>
        <w:t>：</w:t>
      </w:r>
      <w:r w:rsidR="00813729" w:rsidRPr="001C6235">
        <w:rPr>
          <w:rFonts w:ascii="仿宋" w:eastAsia="仿宋" w:hAnsi="仿宋" w:hint="eastAsia"/>
          <w:sz w:val="32"/>
          <w:szCs w:val="32"/>
        </w:rPr>
        <w:t>Safari 1.0及以上(需系统iOS11以上</w:t>
      </w:r>
      <w:r w:rsidR="00F931CF" w:rsidRPr="001C6235">
        <w:rPr>
          <w:rFonts w:ascii="仿宋" w:eastAsia="仿宋" w:hAnsi="仿宋" w:hint="eastAsia"/>
          <w:sz w:val="32"/>
          <w:szCs w:val="32"/>
        </w:rPr>
        <w:t>，</w:t>
      </w:r>
      <w:r w:rsidR="00813729" w:rsidRPr="001C6235">
        <w:rPr>
          <w:rFonts w:ascii="仿宋" w:eastAsia="仿宋" w:hAnsi="仿宋" w:hint="eastAsia"/>
          <w:sz w:val="32"/>
          <w:szCs w:val="32"/>
        </w:rPr>
        <w:t>仅支持Safari浏览器)</w:t>
      </w:r>
      <w:r w:rsidR="00AD6539" w:rsidRPr="001C6235">
        <w:rPr>
          <w:rFonts w:ascii="仿宋" w:eastAsia="仿宋" w:hAnsi="仿宋" w:hint="eastAsia"/>
          <w:sz w:val="32"/>
          <w:szCs w:val="32"/>
        </w:rPr>
        <w:t>。</w:t>
      </w:r>
    </w:p>
    <w:p w14:paraId="322BEC45" w14:textId="77777777" w:rsidR="00FF73E6" w:rsidRDefault="00123221" w:rsidP="00FF73E6">
      <w:pPr>
        <w:spacing w:line="520" w:lineRule="exact"/>
        <w:ind w:firstLineChars="200" w:firstLine="640"/>
        <w:rPr>
          <w:rFonts w:ascii="仿宋" w:eastAsia="仿宋" w:hAnsi="仿宋"/>
          <w:sz w:val="32"/>
          <w:szCs w:val="32"/>
        </w:rPr>
      </w:pPr>
      <w:r w:rsidRPr="00123221">
        <w:rPr>
          <w:rFonts w:ascii="仿宋" w:eastAsia="仿宋" w:hAnsi="仿宋" w:hint="eastAsia"/>
          <w:sz w:val="32"/>
          <w:szCs w:val="32"/>
        </w:rPr>
        <w:t>温馨提示：</w:t>
      </w:r>
      <w:r>
        <w:rPr>
          <w:rFonts w:ascii="仿宋" w:eastAsia="仿宋" w:hAnsi="仿宋" w:hint="eastAsia"/>
          <w:sz w:val="32"/>
          <w:szCs w:val="32"/>
        </w:rPr>
        <w:t>请在</w:t>
      </w:r>
      <w:r w:rsidRPr="00123221">
        <w:rPr>
          <w:rFonts w:ascii="仿宋" w:eastAsia="仿宋" w:hAnsi="仿宋" w:hint="eastAsia"/>
          <w:sz w:val="32"/>
          <w:szCs w:val="32"/>
        </w:rPr>
        <w:t>考试前充满电。</w:t>
      </w:r>
    </w:p>
    <w:p w14:paraId="7DFAF703" w14:textId="4B9E80EF" w:rsidR="00123221" w:rsidRPr="00FF73E6" w:rsidRDefault="00FF73E6" w:rsidP="00FF73E6">
      <w:pPr>
        <w:spacing w:line="520" w:lineRule="exact"/>
        <w:ind w:firstLineChars="200" w:firstLine="640"/>
        <w:rPr>
          <w:rFonts w:ascii="黑体" w:eastAsia="黑体" w:hAnsi="黑体"/>
          <w:sz w:val="32"/>
          <w:szCs w:val="32"/>
        </w:rPr>
      </w:pPr>
      <w:r w:rsidRPr="00FF73E6">
        <w:rPr>
          <w:rFonts w:ascii="黑体" w:eastAsia="黑体" w:hAnsi="黑体" w:hint="eastAsia"/>
          <w:sz w:val="32"/>
          <w:szCs w:val="32"/>
        </w:rPr>
        <w:t>二、</w:t>
      </w:r>
      <w:r w:rsidR="00813729" w:rsidRPr="00FF73E6">
        <w:rPr>
          <w:rFonts w:ascii="黑体" w:eastAsia="黑体" w:hAnsi="黑体" w:hint="eastAsia"/>
          <w:sz w:val="32"/>
          <w:szCs w:val="32"/>
        </w:rPr>
        <w:t>考试中注意事项</w:t>
      </w:r>
    </w:p>
    <w:p w14:paraId="3608DBDE" w14:textId="6AC4753A" w:rsidR="009C3A99" w:rsidRPr="00123221" w:rsidRDefault="00123221" w:rsidP="00123221">
      <w:pPr>
        <w:spacing w:line="520" w:lineRule="exact"/>
        <w:ind w:firstLineChars="200" w:firstLine="640"/>
        <w:rPr>
          <w:rFonts w:ascii="黑体" w:eastAsia="黑体" w:hAnsi="黑体"/>
          <w:sz w:val="32"/>
          <w:szCs w:val="32"/>
        </w:rPr>
      </w:pPr>
      <w:r>
        <w:rPr>
          <w:rFonts w:ascii="仿宋" w:eastAsia="仿宋" w:hAnsi="仿宋"/>
          <w:sz w:val="32"/>
          <w:szCs w:val="32"/>
        </w:rPr>
        <w:t>1.</w:t>
      </w:r>
      <w:r w:rsidR="00813729" w:rsidRPr="00123221">
        <w:rPr>
          <w:rFonts w:ascii="仿宋" w:eastAsia="仿宋" w:hAnsi="仿宋" w:hint="eastAsia"/>
          <w:sz w:val="32"/>
          <w:szCs w:val="32"/>
        </w:rPr>
        <w:t>考生应提前</w:t>
      </w:r>
      <w:r w:rsidR="00415564" w:rsidRPr="00123221">
        <w:rPr>
          <w:rFonts w:ascii="仿宋" w:eastAsia="仿宋" w:hAnsi="仿宋" w:hint="eastAsia"/>
          <w:sz w:val="32"/>
          <w:szCs w:val="32"/>
        </w:rPr>
        <w:t>15</w:t>
      </w:r>
      <w:r w:rsidR="00813729" w:rsidRPr="00123221">
        <w:rPr>
          <w:rFonts w:ascii="仿宋" w:eastAsia="仿宋" w:hAnsi="仿宋" w:hint="eastAsia"/>
          <w:sz w:val="32"/>
          <w:szCs w:val="32"/>
        </w:rPr>
        <w:t>分钟准备好纸、笔、身份证或临时身份证、学生证，</w:t>
      </w:r>
      <w:r w:rsidR="009C3A99" w:rsidRPr="00123221">
        <w:rPr>
          <w:rFonts w:ascii="仿宋" w:eastAsia="仿宋" w:hAnsi="仿宋" w:hint="eastAsia"/>
          <w:sz w:val="32"/>
          <w:szCs w:val="32"/>
        </w:rPr>
        <w:t>为保证考试顺利进行，请同学们选择网络流畅的房间或使用流量，并务必提前登录（点击所收到的网址链接进入考试页面）进行调试。</w:t>
      </w:r>
    </w:p>
    <w:p w14:paraId="1361C21C" w14:textId="2FCBF4E2" w:rsidR="009C3A99" w:rsidRPr="00123221" w:rsidRDefault="00123221" w:rsidP="00123221">
      <w:pPr>
        <w:spacing w:line="520" w:lineRule="exact"/>
        <w:ind w:firstLineChars="200" w:firstLine="640"/>
        <w:rPr>
          <w:rFonts w:ascii="仿宋" w:eastAsia="仿宋" w:hAnsi="仿宋"/>
          <w:sz w:val="32"/>
          <w:szCs w:val="32"/>
        </w:rPr>
      </w:pPr>
      <w:r>
        <w:rPr>
          <w:rFonts w:ascii="仿宋" w:eastAsia="仿宋" w:hAnsi="仿宋"/>
          <w:sz w:val="32"/>
          <w:szCs w:val="32"/>
        </w:rPr>
        <w:t>2.</w:t>
      </w:r>
      <w:r w:rsidR="009C3A99" w:rsidRPr="00123221">
        <w:rPr>
          <w:rFonts w:ascii="仿宋" w:eastAsia="仿宋" w:hAnsi="仿宋" w:hint="eastAsia"/>
          <w:sz w:val="32"/>
          <w:szCs w:val="32"/>
        </w:rPr>
        <w:t>考试前提前清理手机</w:t>
      </w:r>
      <w:r w:rsidR="00074D85" w:rsidRPr="00123221">
        <w:rPr>
          <w:rFonts w:ascii="仿宋" w:eastAsia="仿宋" w:hAnsi="仿宋"/>
          <w:sz w:val="32"/>
          <w:szCs w:val="32"/>
        </w:rPr>
        <w:t>缓存</w:t>
      </w:r>
      <w:r w:rsidR="00074D85" w:rsidRPr="00123221">
        <w:rPr>
          <w:rFonts w:ascii="仿宋" w:eastAsia="仿宋" w:hAnsi="仿宋" w:hint="eastAsia"/>
          <w:sz w:val="32"/>
          <w:szCs w:val="32"/>
        </w:rPr>
        <w:t>，</w:t>
      </w:r>
      <w:r w:rsidR="00074D85" w:rsidRPr="00123221">
        <w:rPr>
          <w:rFonts w:ascii="仿宋" w:eastAsia="仿宋" w:hAnsi="仿宋"/>
          <w:sz w:val="32"/>
          <w:szCs w:val="32"/>
        </w:rPr>
        <w:t>考试过程中</w:t>
      </w:r>
      <w:r w:rsidR="00074D85" w:rsidRPr="00123221">
        <w:rPr>
          <w:rFonts w:ascii="仿宋" w:eastAsia="仿宋" w:hAnsi="仿宋" w:hint="eastAsia"/>
          <w:sz w:val="32"/>
          <w:szCs w:val="32"/>
        </w:rPr>
        <w:t>必须关闭与考试无关的程序（</w:t>
      </w:r>
      <w:r>
        <w:rPr>
          <w:rFonts w:ascii="仿宋" w:eastAsia="仿宋" w:hAnsi="仿宋" w:hint="eastAsia"/>
          <w:sz w:val="32"/>
          <w:szCs w:val="32"/>
        </w:rPr>
        <w:t>尽量避免</w:t>
      </w:r>
      <w:r w:rsidR="00074D85" w:rsidRPr="00123221">
        <w:rPr>
          <w:rFonts w:ascii="仿宋" w:eastAsia="仿宋" w:hAnsi="仿宋" w:hint="eastAsia"/>
          <w:sz w:val="32"/>
          <w:szCs w:val="32"/>
        </w:rPr>
        <w:t>其他程序影响考试系统正常运行）。</w:t>
      </w:r>
    </w:p>
    <w:p w14:paraId="6467D6C6" w14:textId="010510C7" w:rsidR="009C3A99" w:rsidRPr="00123221" w:rsidRDefault="00123221" w:rsidP="00123221">
      <w:pPr>
        <w:spacing w:line="520" w:lineRule="exact"/>
        <w:ind w:firstLineChars="200" w:firstLine="640"/>
        <w:rPr>
          <w:rFonts w:ascii="仿宋" w:eastAsia="仿宋" w:hAnsi="仿宋"/>
          <w:sz w:val="32"/>
          <w:szCs w:val="32"/>
        </w:rPr>
      </w:pPr>
      <w:r>
        <w:rPr>
          <w:rFonts w:ascii="仿宋" w:eastAsia="仿宋" w:hAnsi="仿宋"/>
          <w:sz w:val="32"/>
          <w:szCs w:val="32"/>
        </w:rPr>
        <w:t>3.</w:t>
      </w:r>
      <w:r w:rsidR="009C3A99" w:rsidRPr="00123221">
        <w:rPr>
          <w:rFonts w:ascii="仿宋" w:eastAsia="仿宋" w:hAnsi="仿宋" w:hint="eastAsia"/>
          <w:sz w:val="32"/>
          <w:szCs w:val="32"/>
        </w:rPr>
        <w:t>考生在考试中</w:t>
      </w:r>
      <w:r w:rsidR="009C3A99" w:rsidRPr="00123221">
        <w:rPr>
          <w:rFonts w:ascii="仿宋" w:eastAsia="仿宋" w:hAnsi="仿宋"/>
          <w:sz w:val="32"/>
          <w:szCs w:val="32"/>
        </w:rPr>
        <w:t>严禁离开座位，脱离监控</w:t>
      </w:r>
      <w:r w:rsidR="009C3A99" w:rsidRPr="00123221">
        <w:rPr>
          <w:rFonts w:ascii="仿宋" w:eastAsia="仿宋" w:hAnsi="仿宋" w:hint="eastAsia"/>
          <w:sz w:val="32"/>
          <w:szCs w:val="32"/>
        </w:rPr>
        <w:t>（</w:t>
      </w:r>
      <w:r w:rsidR="009C3A99" w:rsidRPr="00123221">
        <w:rPr>
          <w:rFonts w:ascii="仿宋" w:eastAsia="仿宋" w:hAnsi="仿宋"/>
          <w:sz w:val="32"/>
          <w:szCs w:val="32"/>
        </w:rPr>
        <w:t>系统</w:t>
      </w:r>
      <w:r w:rsidR="009C3A99" w:rsidRPr="00123221">
        <w:rPr>
          <w:rFonts w:ascii="仿宋" w:eastAsia="仿宋" w:hAnsi="仿宋" w:hint="eastAsia"/>
          <w:sz w:val="32"/>
          <w:szCs w:val="32"/>
        </w:rPr>
        <w:t>将</w:t>
      </w:r>
      <w:r w:rsidR="009C3A99" w:rsidRPr="00123221">
        <w:rPr>
          <w:rFonts w:ascii="仿宋" w:eastAsia="仿宋" w:hAnsi="仿宋"/>
          <w:sz w:val="32"/>
          <w:szCs w:val="32"/>
        </w:rPr>
        <w:t>会自动判定</w:t>
      </w:r>
      <w:r w:rsidR="009C3A99" w:rsidRPr="00123221">
        <w:rPr>
          <w:rFonts w:ascii="仿宋" w:eastAsia="仿宋" w:hAnsi="仿宋" w:hint="eastAsia"/>
          <w:sz w:val="32"/>
          <w:szCs w:val="32"/>
        </w:rPr>
        <w:t>为</w:t>
      </w:r>
      <w:r w:rsidR="009C3A99" w:rsidRPr="00123221">
        <w:rPr>
          <w:rFonts w:ascii="仿宋" w:eastAsia="仿宋" w:hAnsi="仿宋"/>
          <w:sz w:val="32"/>
          <w:szCs w:val="32"/>
        </w:rPr>
        <w:t>违规</w:t>
      </w:r>
      <w:r w:rsidR="009C3A99" w:rsidRPr="00123221">
        <w:rPr>
          <w:rFonts w:ascii="仿宋" w:eastAsia="仿宋" w:hAnsi="仿宋" w:hint="eastAsia"/>
          <w:sz w:val="32"/>
          <w:szCs w:val="32"/>
        </w:rPr>
        <w:t>）。发现违规行为，监考老师会通过腾讯会议进行提醒，如若不改，</w:t>
      </w:r>
      <w:r w:rsidR="009C3A99" w:rsidRPr="00123221">
        <w:rPr>
          <w:rFonts w:ascii="仿宋" w:eastAsia="仿宋" w:hAnsi="仿宋" w:hint="eastAsia"/>
          <w:b/>
          <w:sz w:val="32"/>
          <w:szCs w:val="32"/>
        </w:rPr>
        <w:t>监考教师将</w:t>
      </w:r>
      <w:r w:rsidR="009C3A99" w:rsidRPr="00123221">
        <w:rPr>
          <w:rFonts w:ascii="仿宋" w:eastAsia="仿宋" w:hAnsi="仿宋"/>
          <w:b/>
          <w:sz w:val="32"/>
          <w:szCs w:val="32"/>
        </w:rPr>
        <w:t>强行收卷</w:t>
      </w:r>
      <w:r w:rsidR="009C3A99" w:rsidRPr="00123221">
        <w:rPr>
          <w:rFonts w:ascii="仿宋" w:eastAsia="仿宋" w:hAnsi="仿宋" w:hint="eastAsia"/>
          <w:b/>
          <w:sz w:val="32"/>
          <w:szCs w:val="32"/>
        </w:rPr>
        <w:t>终止考试！！</w:t>
      </w:r>
    </w:p>
    <w:p w14:paraId="4AE77815" w14:textId="15A28C3E" w:rsidR="00813729" w:rsidRPr="00123221" w:rsidRDefault="00123221" w:rsidP="00123221">
      <w:pPr>
        <w:spacing w:line="520" w:lineRule="exact"/>
        <w:ind w:firstLineChars="200" w:firstLine="640"/>
        <w:rPr>
          <w:rFonts w:ascii="仿宋" w:eastAsia="仿宋" w:hAnsi="仿宋"/>
          <w:sz w:val="32"/>
          <w:szCs w:val="32"/>
        </w:rPr>
      </w:pPr>
      <w:r>
        <w:rPr>
          <w:rFonts w:ascii="仿宋" w:eastAsia="仿宋" w:hAnsi="仿宋"/>
          <w:sz w:val="32"/>
          <w:szCs w:val="32"/>
        </w:rPr>
        <w:lastRenderedPageBreak/>
        <w:t>4.</w:t>
      </w:r>
      <w:r w:rsidR="00813729" w:rsidRPr="00123221">
        <w:rPr>
          <w:rFonts w:ascii="仿宋" w:eastAsia="仿宋" w:hAnsi="仿宋" w:hint="eastAsia"/>
          <w:sz w:val="32"/>
          <w:szCs w:val="32"/>
        </w:rPr>
        <w:t>允许使用计算器的考试，应提前准备好计算器(对于含可以使用计算器的计算题，答题页面中有计算器按钮，</w:t>
      </w:r>
      <w:r w:rsidR="00415564" w:rsidRPr="00123221">
        <w:rPr>
          <w:rFonts w:ascii="仿宋" w:eastAsia="仿宋" w:hAnsi="仿宋" w:hint="eastAsia"/>
          <w:sz w:val="32"/>
          <w:szCs w:val="32"/>
          <w:u w:val="single"/>
        </w:rPr>
        <w:t>但不建议使用</w:t>
      </w:r>
      <w:r w:rsidR="00813729" w:rsidRPr="00123221">
        <w:rPr>
          <w:rFonts w:ascii="仿宋" w:eastAsia="仿宋" w:hAnsi="仿宋" w:hint="eastAsia"/>
          <w:sz w:val="32"/>
          <w:szCs w:val="32"/>
        </w:rPr>
        <w:t>，不可以使用手机计算器。</w:t>
      </w:r>
    </w:p>
    <w:p w14:paraId="0C348730" w14:textId="3010B5C6" w:rsidR="00813729" w:rsidRPr="008E4023" w:rsidRDefault="008E4023" w:rsidP="008E4023">
      <w:pPr>
        <w:spacing w:line="520" w:lineRule="exact"/>
        <w:ind w:firstLineChars="200" w:firstLine="640"/>
        <w:rPr>
          <w:rFonts w:ascii="仿宋" w:eastAsia="仿宋" w:hAnsi="仿宋"/>
          <w:sz w:val="32"/>
          <w:szCs w:val="32"/>
        </w:rPr>
      </w:pPr>
      <w:r>
        <w:rPr>
          <w:rFonts w:ascii="仿宋" w:eastAsia="仿宋" w:hAnsi="仿宋"/>
          <w:sz w:val="32"/>
          <w:szCs w:val="32"/>
        </w:rPr>
        <w:t>5.</w:t>
      </w:r>
      <w:r w:rsidR="00813729" w:rsidRPr="008E4023">
        <w:rPr>
          <w:rFonts w:ascii="仿宋" w:eastAsia="仿宋" w:hAnsi="仿宋" w:hint="eastAsia"/>
          <w:sz w:val="32"/>
          <w:szCs w:val="32"/>
        </w:rPr>
        <w:t>1号设备使用推荐浏览器登录考试链接答题；2号设备放置在</w:t>
      </w:r>
      <w:r w:rsidR="00187270" w:rsidRPr="008E4023">
        <w:rPr>
          <w:rFonts w:ascii="仿宋" w:eastAsia="仿宋" w:hAnsi="仿宋" w:hint="eastAsia"/>
          <w:sz w:val="32"/>
          <w:szCs w:val="32"/>
        </w:rPr>
        <w:t>距离</w:t>
      </w:r>
      <w:r w:rsidR="00813729" w:rsidRPr="008E4023">
        <w:rPr>
          <w:rFonts w:ascii="仿宋" w:eastAsia="仿宋" w:hAnsi="仿宋" w:hint="eastAsia"/>
          <w:sz w:val="32"/>
          <w:szCs w:val="32"/>
        </w:rPr>
        <w:t>考生</w:t>
      </w:r>
      <w:r w:rsidR="00F966C3" w:rsidRPr="008E4023">
        <w:rPr>
          <w:rFonts w:ascii="仿宋" w:eastAsia="仿宋" w:hAnsi="仿宋" w:hint="eastAsia"/>
          <w:sz w:val="32"/>
          <w:szCs w:val="32"/>
        </w:rPr>
        <w:t>1.5</w:t>
      </w:r>
      <w:r w:rsidR="00187270" w:rsidRPr="008E4023">
        <w:rPr>
          <w:rFonts w:ascii="仿宋" w:eastAsia="仿宋" w:hAnsi="仿宋" w:hint="eastAsia"/>
          <w:sz w:val="32"/>
          <w:szCs w:val="32"/>
        </w:rPr>
        <w:t>米的</w:t>
      </w:r>
      <w:r w:rsidR="00F966C3" w:rsidRPr="008E4023">
        <w:rPr>
          <w:rFonts w:ascii="仿宋" w:eastAsia="仿宋" w:hAnsi="仿宋" w:hint="eastAsia"/>
          <w:sz w:val="32"/>
          <w:szCs w:val="32"/>
        </w:rPr>
        <w:t>右后方偏上的位置</w:t>
      </w:r>
      <w:r w:rsidR="00813729" w:rsidRPr="008E4023">
        <w:rPr>
          <w:rFonts w:ascii="仿宋" w:eastAsia="仿宋" w:hAnsi="仿宋" w:hint="eastAsia"/>
          <w:sz w:val="32"/>
          <w:szCs w:val="32"/>
        </w:rPr>
        <w:t>，</w:t>
      </w:r>
      <w:r w:rsidR="00F966C3" w:rsidRPr="008E4023">
        <w:rPr>
          <w:rFonts w:ascii="仿宋" w:eastAsia="仿宋" w:hAnsi="仿宋" w:hint="eastAsia"/>
          <w:sz w:val="32"/>
          <w:szCs w:val="32"/>
        </w:rPr>
        <w:t>保证考生右侧全身及周围环境全程可见</w:t>
      </w:r>
      <w:r w:rsidR="00813729" w:rsidRPr="008E4023">
        <w:rPr>
          <w:rFonts w:ascii="仿宋" w:eastAsia="仿宋" w:hAnsi="仿宋" w:hint="eastAsia"/>
          <w:sz w:val="32"/>
          <w:szCs w:val="32"/>
        </w:rPr>
        <w:t>，并且摄像头范围内只能有空白答题纸或草稿纸，以及必要的文具。</w:t>
      </w:r>
    </w:p>
    <w:p w14:paraId="7D3B9DE1" w14:textId="4BB4568B" w:rsidR="00813729" w:rsidRPr="008E4023" w:rsidRDefault="008E4023" w:rsidP="008E4023">
      <w:pPr>
        <w:spacing w:line="520" w:lineRule="exact"/>
        <w:ind w:firstLineChars="200" w:firstLine="640"/>
        <w:rPr>
          <w:rFonts w:ascii="仿宋" w:eastAsia="仿宋" w:hAnsi="仿宋"/>
          <w:sz w:val="32"/>
          <w:szCs w:val="32"/>
        </w:rPr>
      </w:pPr>
      <w:r>
        <w:rPr>
          <w:rFonts w:ascii="仿宋" w:eastAsia="仿宋" w:hAnsi="仿宋"/>
          <w:sz w:val="32"/>
          <w:szCs w:val="32"/>
        </w:rPr>
        <w:t>6.</w:t>
      </w:r>
      <w:r w:rsidR="00813729" w:rsidRPr="008E4023">
        <w:rPr>
          <w:rFonts w:ascii="仿宋" w:eastAsia="仿宋" w:hAnsi="仿宋" w:hint="eastAsia"/>
          <w:sz w:val="32"/>
          <w:szCs w:val="32"/>
        </w:rPr>
        <w:t>考试前</w:t>
      </w:r>
      <w:r w:rsidR="009C3A99" w:rsidRPr="008E4023">
        <w:rPr>
          <w:rFonts w:ascii="仿宋" w:eastAsia="仿宋" w:hAnsi="仿宋" w:hint="eastAsia"/>
          <w:sz w:val="32"/>
          <w:szCs w:val="32"/>
        </w:rPr>
        <w:t>15</w:t>
      </w:r>
      <w:r w:rsidR="00813729" w:rsidRPr="008E4023">
        <w:rPr>
          <w:rFonts w:ascii="仿宋" w:eastAsia="仿宋" w:hAnsi="仿宋" w:hint="eastAsia"/>
          <w:sz w:val="32"/>
          <w:szCs w:val="32"/>
        </w:rPr>
        <w:t>分钟，使用2号设备登录指定的腾讯会议号</w:t>
      </w:r>
      <w:r w:rsidR="00AD6539" w:rsidRPr="008E4023">
        <w:rPr>
          <w:rFonts w:ascii="仿宋" w:eastAsia="仿宋" w:hAnsi="仿宋" w:hint="eastAsia"/>
          <w:sz w:val="32"/>
          <w:szCs w:val="32"/>
        </w:rPr>
        <w:t>，</w:t>
      </w:r>
      <w:r w:rsidR="00813729" w:rsidRPr="008E4023">
        <w:rPr>
          <w:rFonts w:ascii="仿宋" w:eastAsia="仿宋" w:hAnsi="仿宋" w:hint="eastAsia"/>
          <w:sz w:val="32"/>
          <w:szCs w:val="32"/>
        </w:rPr>
        <w:t>进入会议时的名称用</w:t>
      </w:r>
      <w:r w:rsidR="00187270" w:rsidRPr="008E4023">
        <w:rPr>
          <w:rFonts w:ascii="仿宋" w:eastAsia="仿宋" w:hAnsi="仿宋" w:hint="eastAsia"/>
          <w:sz w:val="32"/>
          <w:szCs w:val="32"/>
        </w:rPr>
        <w:t>学院</w:t>
      </w:r>
      <w:r w:rsidR="00813729" w:rsidRPr="008E4023">
        <w:rPr>
          <w:rFonts w:ascii="仿宋" w:eastAsia="仿宋" w:hAnsi="仿宋" w:hint="eastAsia"/>
          <w:sz w:val="32"/>
          <w:szCs w:val="32"/>
        </w:rPr>
        <w:t>公布的考试名单中的“考生序号”+“考生姓名”。</w:t>
      </w:r>
    </w:p>
    <w:p w14:paraId="6552608D" w14:textId="22D260F2" w:rsidR="00813729" w:rsidRPr="008E4023" w:rsidRDefault="008E4023" w:rsidP="008E4023">
      <w:pPr>
        <w:spacing w:line="520" w:lineRule="exact"/>
        <w:ind w:firstLineChars="200" w:firstLine="640"/>
        <w:rPr>
          <w:rFonts w:ascii="仿宋" w:eastAsia="仿宋" w:hAnsi="仿宋"/>
          <w:sz w:val="32"/>
          <w:szCs w:val="32"/>
        </w:rPr>
      </w:pPr>
      <w:r>
        <w:rPr>
          <w:rFonts w:ascii="仿宋" w:eastAsia="仿宋" w:hAnsi="仿宋"/>
          <w:sz w:val="32"/>
          <w:szCs w:val="32"/>
        </w:rPr>
        <w:t>7.</w:t>
      </w:r>
      <w:r w:rsidR="00813729" w:rsidRPr="008E4023">
        <w:rPr>
          <w:rFonts w:ascii="仿宋" w:eastAsia="仿宋" w:hAnsi="仿宋" w:hint="eastAsia"/>
          <w:sz w:val="32"/>
          <w:szCs w:val="32"/>
        </w:rPr>
        <w:t>考生应在单独的房间，不得随意走动</w:t>
      </w:r>
      <w:r w:rsidR="00B73752" w:rsidRPr="008E4023">
        <w:rPr>
          <w:rFonts w:ascii="仿宋" w:eastAsia="仿宋" w:hAnsi="仿宋" w:hint="eastAsia"/>
          <w:sz w:val="32"/>
          <w:szCs w:val="32"/>
        </w:rPr>
        <w:t>、</w:t>
      </w:r>
      <w:r w:rsidR="00813729" w:rsidRPr="008E4023">
        <w:rPr>
          <w:rFonts w:ascii="仿宋" w:eastAsia="仿宋" w:hAnsi="仿宋" w:hint="eastAsia"/>
          <w:sz w:val="32"/>
          <w:szCs w:val="32"/>
        </w:rPr>
        <w:t>做手势等异常动作</w:t>
      </w:r>
      <w:r w:rsidR="00B73752" w:rsidRPr="008E4023">
        <w:rPr>
          <w:rFonts w:ascii="仿宋" w:eastAsia="仿宋" w:hAnsi="仿宋" w:hint="eastAsia"/>
          <w:sz w:val="32"/>
          <w:szCs w:val="32"/>
        </w:rPr>
        <w:t>，</w:t>
      </w:r>
      <w:r w:rsidR="00813729" w:rsidRPr="008E4023">
        <w:rPr>
          <w:rFonts w:ascii="仿宋" w:eastAsia="仿宋" w:hAnsi="仿宋" w:hint="eastAsia"/>
          <w:sz w:val="32"/>
          <w:szCs w:val="32"/>
        </w:rPr>
        <w:t>监控视频中</w:t>
      </w:r>
      <w:r w:rsidR="00B73752" w:rsidRPr="008E4023">
        <w:rPr>
          <w:rFonts w:ascii="仿宋" w:eastAsia="仿宋" w:hAnsi="仿宋" w:hint="eastAsia"/>
          <w:sz w:val="32"/>
          <w:szCs w:val="32"/>
        </w:rPr>
        <w:t>不得出现与</w:t>
      </w:r>
      <w:r w:rsidR="00813729" w:rsidRPr="008E4023">
        <w:rPr>
          <w:rFonts w:ascii="仿宋" w:eastAsia="仿宋" w:hAnsi="仿宋" w:hint="eastAsia"/>
          <w:sz w:val="32"/>
          <w:szCs w:val="32"/>
        </w:rPr>
        <w:t>考试无关的人员</w:t>
      </w:r>
      <w:r w:rsidR="00B73752" w:rsidRPr="008E4023">
        <w:rPr>
          <w:rFonts w:ascii="仿宋" w:eastAsia="仿宋" w:hAnsi="仿宋" w:hint="eastAsia"/>
          <w:sz w:val="32"/>
          <w:szCs w:val="32"/>
        </w:rPr>
        <w:t>等</w:t>
      </w:r>
      <w:r w:rsidR="00813729" w:rsidRPr="008E4023">
        <w:rPr>
          <w:rFonts w:ascii="仿宋" w:eastAsia="仿宋" w:hAnsi="仿宋" w:hint="eastAsia"/>
          <w:sz w:val="32"/>
          <w:szCs w:val="32"/>
        </w:rPr>
        <w:t>。</w:t>
      </w:r>
      <w:r w:rsidR="00B73752" w:rsidRPr="008E4023">
        <w:rPr>
          <w:rFonts w:ascii="仿宋" w:eastAsia="仿宋" w:hAnsi="仿宋" w:hint="eastAsia"/>
          <w:sz w:val="32"/>
          <w:szCs w:val="32"/>
        </w:rPr>
        <w:t>若出现违规情况，将强制收卷</w:t>
      </w:r>
      <w:r w:rsidR="009C3A99" w:rsidRPr="008E4023">
        <w:rPr>
          <w:rFonts w:ascii="仿宋" w:eastAsia="仿宋" w:hAnsi="仿宋" w:hint="eastAsia"/>
          <w:sz w:val="32"/>
          <w:szCs w:val="32"/>
        </w:rPr>
        <w:t>，</w:t>
      </w:r>
      <w:r w:rsidR="00B73752" w:rsidRPr="008E4023">
        <w:rPr>
          <w:rFonts w:ascii="仿宋" w:eastAsia="仿宋" w:hAnsi="仿宋" w:hint="eastAsia"/>
          <w:sz w:val="32"/>
          <w:szCs w:val="32"/>
        </w:rPr>
        <w:t>本场考试记0分。</w:t>
      </w:r>
    </w:p>
    <w:p w14:paraId="05894930" w14:textId="081C89B7" w:rsidR="00813729" w:rsidRPr="008E4023" w:rsidRDefault="008E4023" w:rsidP="008E4023">
      <w:pPr>
        <w:spacing w:line="520" w:lineRule="exact"/>
        <w:ind w:firstLineChars="200" w:firstLine="640"/>
        <w:rPr>
          <w:rFonts w:ascii="仿宋" w:eastAsia="仿宋" w:hAnsi="仿宋"/>
          <w:sz w:val="32"/>
          <w:szCs w:val="32"/>
        </w:rPr>
      </w:pPr>
      <w:r>
        <w:rPr>
          <w:rFonts w:ascii="仿宋" w:eastAsia="仿宋" w:hAnsi="仿宋"/>
          <w:sz w:val="32"/>
          <w:szCs w:val="32"/>
        </w:rPr>
        <w:t>8.</w:t>
      </w:r>
      <w:r w:rsidR="00813729" w:rsidRPr="008E4023">
        <w:rPr>
          <w:rFonts w:ascii="仿宋" w:eastAsia="仿宋" w:hAnsi="仿宋" w:hint="eastAsia"/>
          <w:sz w:val="32"/>
          <w:szCs w:val="32"/>
        </w:rPr>
        <w:t>1号设备上显示的监控视频，若影响看题，可以找到视频图像右上角的叉号临时关闭，之后再单击浏览器上方的摄像头图标打开。</w:t>
      </w:r>
    </w:p>
    <w:p w14:paraId="3CC96297" w14:textId="136B4E76" w:rsidR="008E4023" w:rsidRDefault="008E4023" w:rsidP="008E4023">
      <w:pPr>
        <w:spacing w:line="520" w:lineRule="exact"/>
        <w:ind w:firstLineChars="200" w:firstLine="640"/>
        <w:rPr>
          <w:rFonts w:ascii="仿宋" w:eastAsia="仿宋" w:hAnsi="仿宋"/>
          <w:sz w:val="32"/>
          <w:szCs w:val="32"/>
        </w:rPr>
      </w:pPr>
      <w:r>
        <w:rPr>
          <w:rFonts w:ascii="仿宋" w:eastAsia="仿宋" w:hAnsi="仿宋" w:hint="eastAsia"/>
          <w:sz w:val="32"/>
          <w:szCs w:val="32"/>
        </w:rPr>
        <w:t>9</w:t>
      </w:r>
      <w:r>
        <w:rPr>
          <w:rFonts w:ascii="仿宋" w:eastAsia="仿宋" w:hAnsi="仿宋"/>
          <w:sz w:val="32"/>
          <w:szCs w:val="32"/>
        </w:rPr>
        <w:t>.</w:t>
      </w:r>
      <w:r w:rsidR="00074D85" w:rsidRPr="008E4023">
        <w:rPr>
          <w:rFonts w:ascii="仿宋" w:eastAsia="仿宋" w:hAnsi="仿宋" w:hint="eastAsia"/>
          <w:sz w:val="32"/>
          <w:szCs w:val="32"/>
        </w:rPr>
        <w:t>对于要求手写答案拍照上传附件的试题。手写答案时，请尽量在一张答题纸或少量答题纸上作答，并在每张答题纸上写上课程名称、姓名和学号，答题时标明题号。作答完成后，于考试结束前统一拍照，</w:t>
      </w:r>
      <w:r w:rsidR="00EB43A5" w:rsidRPr="008E4023">
        <w:rPr>
          <w:rFonts w:ascii="仿宋" w:eastAsia="仿宋" w:hAnsi="仿宋" w:hint="eastAsia"/>
          <w:sz w:val="32"/>
          <w:szCs w:val="32"/>
        </w:rPr>
        <w:t>一次性上传【</w:t>
      </w:r>
      <w:r w:rsidR="00EB43A5" w:rsidRPr="008E4023">
        <w:rPr>
          <w:rFonts w:ascii="仿宋" w:eastAsia="仿宋" w:hAnsi="仿宋" w:hint="eastAsia"/>
          <w:b/>
          <w:sz w:val="32"/>
          <w:szCs w:val="32"/>
        </w:rPr>
        <w:t>注意：拍照时将身份证放在答题纸上或旁边</w:t>
      </w:r>
      <w:r w:rsidR="00EB43A5" w:rsidRPr="008E4023">
        <w:rPr>
          <w:rFonts w:ascii="仿宋" w:eastAsia="仿宋" w:hAnsi="仿宋"/>
          <w:b/>
          <w:sz w:val="32"/>
          <w:szCs w:val="32"/>
        </w:rPr>
        <w:t>（不</w:t>
      </w:r>
      <w:r w:rsidR="00EB43A5" w:rsidRPr="008E4023">
        <w:rPr>
          <w:rFonts w:ascii="仿宋" w:eastAsia="仿宋" w:hAnsi="仿宋" w:hint="eastAsia"/>
          <w:b/>
          <w:sz w:val="32"/>
          <w:szCs w:val="32"/>
        </w:rPr>
        <w:t>要盖住</w:t>
      </w:r>
      <w:r w:rsidR="00EB43A5" w:rsidRPr="008E4023">
        <w:rPr>
          <w:rFonts w:ascii="仿宋" w:eastAsia="仿宋" w:hAnsi="仿宋"/>
          <w:b/>
          <w:sz w:val="32"/>
          <w:szCs w:val="32"/>
        </w:rPr>
        <w:t>答题内容）</w:t>
      </w:r>
      <w:r w:rsidR="00EB43A5" w:rsidRPr="008E4023">
        <w:rPr>
          <w:rFonts w:ascii="仿宋" w:eastAsia="仿宋" w:hAnsi="仿宋" w:hint="eastAsia"/>
          <w:b/>
          <w:sz w:val="32"/>
          <w:szCs w:val="32"/>
        </w:rPr>
        <w:t>一起拍照，照片要清晰，拍照时注意方向，上传后答题的文字要求是正的；附件可上传至任一题目下</w:t>
      </w:r>
      <w:r w:rsidR="00EB43A5" w:rsidRPr="008E4023">
        <w:rPr>
          <w:rFonts w:ascii="仿宋" w:eastAsia="仿宋" w:hAnsi="仿宋" w:hint="eastAsia"/>
          <w:sz w:val="32"/>
          <w:szCs w:val="32"/>
        </w:rPr>
        <w:t>】。</w:t>
      </w:r>
      <w:r w:rsidR="00074D85" w:rsidRPr="008E4023">
        <w:rPr>
          <w:rFonts w:ascii="仿宋" w:eastAsia="仿宋" w:hAnsi="仿宋" w:hint="eastAsia"/>
          <w:sz w:val="32"/>
          <w:szCs w:val="32"/>
        </w:rPr>
        <w:t>必须将证件与试题答案拍在一起上传，否则视为无效答题，记为零分</w:t>
      </w:r>
      <w:r>
        <w:rPr>
          <w:rFonts w:ascii="仿宋" w:eastAsia="仿宋" w:hAnsi="仿宋" w:hint="eastAsia"/>
          <w:sz w:val="32"/>
          <w:szCs w:val="32"/>
        </w:rPr>
        <w:t>。</w:t>
      </w:r>
    </w:p>
    <w:p w14:paraId="4C0F7D9D" w14:textId="4C2BBBF7" w:rsidR="00074D85" w:rsidRPr="008E4023" w:rsidRDefault="004515C2" w:rsidP="008E4023">
      <w:pPr>
        <w:spacing w:line="520" w:lineRule="exact"/>
        <w:ind w:firstLineChars="200" w:firstLine="643"/>
        <w:rPr>
          <w:rFonts w:ascii="仿宋" w:eastAsia="仿宋" w:hAnsi="仿宋"/>
          <w:sz w:val="32"/>
          <w:szCs w:val="32"/>
        </w:rPr>
      </w:pPr>
      <w:r>
        <w:rPr>
          <w:rFonts w:ascii="仿宋" w:eastAsia="仿宋" w:hAnsi="仿宋" w:hint="eastAsia"/>
          <w:b/>
          <w:sz w:val="32"/>
          <w:szCs w:val="32"/>
        </w:rPr>
        <w:t>注意：上传附件一定在考试结束前几分钟完成，</w:t>
      </w:r>
      <w:r>
        <w:rPr>
          <w:rFonts w:ascii="仿宋" w:eastAsia="仿宋" w:hAnsi="仿宋"/>
          <w:b/>
          <w:sz w:val="32"/>
          <w:szCs w:val="32"/>
        </w:rPr>
        <w:t>否则</w:t>
      </w:r>
      <w:r>
        <w:rPr>
          <w:rFonts w:ascii="仿宋" w:eastAsia="仿宋" w:hAnsi="仿宋" w:hint="eastAsia"/>
          <w:b/>
          <w:sz w:val="32"/>
          <w:szCs w:val="32"/>
        </w:rPr>
        <w:t>易造成</w:t>
      </w:r>
      <w:r w:rsidR="00074D85" w:rsidRPr="008E4023">
        <w:rPr>
          <w:rFonts w:ascii="仿宋" w:eastAsia="仿宋" w:hAnsi="仿宋" w:hint="eastAsia"/>
          <w:b/>
          <w:sz w:val="32"/>
          <w:szCs w:val="32"/>
        </w:rPr>
        <w:t>上传不成功，可在考试结束前将照片传给腾讯会议监考</w:t>
      </w:r>
      <w:r w:rsidR="00074D85" w:rsidRPr="008E4023">
        <w:rPr>
          <w:rFonts w:ascii="仿宋" w:eastAsia="仿宋" w:hAnsi="仿宋" w:hint="eastAsia"/>
          <w:b/>
          <w:sz w:val="32"/>
          <w:szCs w:val="32"/>
        </w:rPr>
        <w:lastRenderedPageBreak/>
        <w:t>老师！！</w:t>
      </w:r>
    </w:p>
    <w:p w14:paraId="037693BF" w14:textId="038D8D61" w:rsidR="00676814" w:rsidRPr="004515C2" w:rsidRDefault="004515C2" w:rsidP="004515C2">
      <w:pPr>
        <w:spacing w:line="520" w:lineRule="exact"/>
        <w:ind w:firstLineChars="200" w:firstLine="640"/>
        <w:rPr>
          <w:rFonts w:ascii="仿宋" w:eastAsia="仿宋" w:hAnsi="仿宋"/>
          <w:sz w:val="32"/>
          <w:szCs w:val="32"/>
        </w:rPr>
      </w:pPr>
      <w:r>
        <w:rPr>
          <w:rFonts w:ascii="仿宋" w:eastAsia="仿宋" w:hAnsi="仿宋"/>
          <w:sz w:val="32"/>
          <w:szCs w:val="32"/>
        </w:rPr>
        <w:t>10.</w:t>
      </w:r>
      <w:r w:rsidR="00676814" w:rsidRPr="004515C2">
        <w:rPr>
          <w:rFonts w:ascii="仿宋" w:eastAsia="仿宋" w:hAnsi="仿宋" w:hint="eastAsia"/>
          <w:sz w:val="32"/>
          <w:szCs w:val="32"/>
        </w:rPr>
        <w:t>考试过程中出现任何异常状况只可向腾讯会议监考老师咨询，如果无法与监考老师联系拨打学院考试期间值班电话，不可以给同学打电话打扰其他同学正常考试，一经举报取消本考试成绩及二次考试、缓考资格。</w:t>
      </w:r>
    </w:p>
    <w:p w14:paraId="5F9CC8BF" w14:textId="3E5F34D0" w:rsidR="00EB43A5" w:rsidRPr="004515C2" w:rsidRDefault="004515C2" w:rsidP="004515C2">
      <w:pPr>
        <w:spacing w:line="520" w:lineRule="exact"/>
        <w:ind w:firstLineChars="200" w:firstLine="640"/>
        <w:rPr>
          <w:rFonts w:ascii="仿宋" w:eastAsia="仿宋" w:hAnsi="仿宋"/>
          <w:sz w:val="32"/>
          <w:szCs w:val="32"/>
        </w:rPr>
      </w:pPr>
      <w:r>
        <w:rPr>
          <w:rFonts w:ascii="仿宋" w:eastAsia="仿宋" w:hAnsi="仿宋"/>
          <w:sz w:val="32"/>
          <w:szCs w:val="32"/>
        </w:rPr>
        <w:t>11.</w:t>
      </w:r>
      <w:r w:rsidR="00EB43A5" w:rsidRPr="004515C2">
        <w:rPr>
          <w:rFonts w:ascii="仿宋" w:eastAsia="仿宋" w:hAnsi="仿宋" w:hint="eastAsia"/>
          <w:sz w:val="32"/>
          <w:szCs w:val="32"/>
        </w:rPr>
        <w:t>对于考生因个人设备或网络问题实在无法完成考试的考生应在本场考试结束前向腾讯会议监考老师提出缓考申请，过期不可再提出申请。</w:t>
      </w:r>
    </w:p>
    <w:p w14:paraId="2A02ABA1" w14:textId="271AF4D7" w:rsidR="00FB4DC6" w:rsidRDefault="004515C2" w:rsidP="00680400">
      <w:pPr>
        <w:spacing w:line="520" w:lineRule="exact"/>
        <w:ind w:firstLineChars="200" w:firstLine="640"/>
        <w:rPr>
          <w:rFonts w:ascii="仿宋" w:eastAsia="仿宋" w:hAnsi="仿宋"/>
          <w:sz w:val="32"/>
          <w:szCs w:val="32"/>
        </w:rPr>
      </w:pPr>
      <w:r>
        <w:rPr>
          <w:rFonts w:ascii="仿宋" w:eastAsia="仿宋" w:hAnsi="仿宋"/>
          <w:sz w:val="32"/>
          <w:szCs w:val="32"/>
        </w:rPr>
        <w:t>12.</w:t>
      </w:r>
      <w:r w:rsidR="00074D85" w:rsidRPr="004515C2">
        <w:rPr>
          <w:rFonts w:ascii="仿宋" w:eastAsia="仿宋" w:hAnsi="仿宋" w:hint="eastAsia"/>
          <w:sz w:val="32"/>
          <w:szCs w:val="32"/>
        </w:rPr>
        <w:t>考生应遵守《山东理工大学课程考试管理工作实施细则》的相关内容。</w:t>
      </w:r>
    </w:p>
    <w:p w14:paraId="21DD5BB6" w14:textId="5EF201F8" w:rsidR="00680400" w:rsidRPr="001C6235" w:rsidRDefault="00680400" w:rsidP="00680400">
      <w:pPr>
        <w:spacing w:line="520" w:lineRule="exact"/>
        <w:ind w:firstLineChars="200" w:firstLine="643"/>
        <w:rPr>
          <w:rFonts w:ascii="仿宋" w:eastAsia="仿宋" w:hAnsi="仿宋"/>
          <w:b/>
          <w:sz w:val="32"/>
          <w:szCs w:val="32"/>
        </w:rPr>
      </w:pPr>
    </w:p>
    <w:p w14:paraId="40C76EE4" w14:textId="6B9E4037" w:rsidR="00F47CBB" w:rsidRDefault="00F47CBB" w:rsidP="00F47CBB">
      <w:pPr>
        <w:spacing w:line="264" w:lineRule="auto"/>
        <w:rPr>
          <w:rFonts w:asciiTheme="minorEastAsia" w:hAnsiTheme="minorEastAsia"/>
          <w:b/>
          <w:sz w:val="28"/>
          <w:szCs w:val="28"/>
        </w:rPr>
      </w:pPr>
      <w:r w:rsidRPr="00E25785">
        <w:rPr>
          <w:rFonts w:asciiTheme="minorEastAsia" w:hAnsiTheme="minorEastAsia" w:hint="eastAsia"/>
          <w:b/>
          <w:sz w:val="28"/>
          <w:szCs w:val="28"/>
        </w:rPr>
        <w:t>1号设备摆放</w:t>
      </w:r>
      <w:r w:rsidR="00680400">
        <w:rPr>
          <w:rFonts w:asciiTheme="minorEastAsia" w:hAnsiTheme="minorEastAsia" w:hint="eastAsia"/>
          <w:b/>
          <w:sz w:val="28"/>
          <w:szCs w:val="28"/>
        </w:rPr>
        <w:t>位置</w:t>
      </w:r>
      <w:r w:rsidRPr="00E25785">
        <w:rPr>
          <w:rFonts w:asciiTheme="minorEastAsia" w:hAnsiTheme="minorEastAsia" w:hint="eastAsia"/>
          <w:b/>
          <w:sz w:val="28"/>
          <w:szCs w:val="28"/>
        </w:rPr>
        <w:t>及</w:t>
      </w:r>
      <w:r w:rsidR="00680400">
        <w:rPr>
          <w:rFonts w:asciiTheme="minorEastAsia" w:hAnsiTheme="minorEastAsia" w:hint="eastAsia"/>
          <w:b/>
          <w:sz w:val="28"/>
          <w:szCs w:val="28"/>
        </w:rPr>
        <w:t>监控</w:t>
      </w:r>
      <w:r w:rsidRPr="00E25785">
        <w:rPr>
          <w:rFonts w:asciiTheme="minorEastAsia" w:hAnsiTheme="minorEastAsia" w:hint="eastAsia"/>
          <w:b/>
          <w:sz w:val="28"/>
          <w:szCs w:val="28"/>
        </w:rPr>
        <w:t>效果如图：</w:t>
      </w:r>
    </w:p>
    <w:p w14:paraId="168D8DB0" w14:textId="7E1D52A3" w:rsidR="00680400" w:rsidRDefault="00680400" w:rsidP="00F47CBB">
      <w:pPr>
        <w:spacing w:line="264" w:lineRule="auto"/>
        <w:rPr>
          <w:rFonts w:asciiTheme="minorEastAsia" w:hAnsiTheme="minorEastAsia"/>
          <w:b/>
          <w:sz w:val="28"/>
          <w:szCs w:val="28"/>
        </w:rPr>
      </w:pPr>
      <w:r w:rsidRPr="00E25785">
        <w:rPr>
          <w:rFonts w:asciiTheme="minorEastAsia" w:hAnsiTheme="minorEastAsia"/>
          <w:noProof/>
          <w:sz w:val="28"/>
          <w:szCs w:val="28"/>
        </w:rPr>
        <w:drawing>
          <wp:anchor distT="0" distB="0" distL="114300" distR="114300" simplePos="0" relativeHeight="251678720" behindDoc="0" locked="0" layoutInCell="1" allowOverlap="1" wp14:anchorId="24027C85" wp14:editId="492E1F19">
            <wp:simplePos x="0" y="0"/>
            <wp:positionH relativeFrom="column">
              <wp:posOffset>2571750</wp:posOffset>
            </wp:positionH>
            <wp:positionV relativeFrom="paragraph">
              <wp:posOffset>189865</wp:posOffset>
            </wp:positionV>
            <wp:extent cx="2609850" cy="3638550"/>
            <wp:effectExtent l="0" t="0" r="0" b="0"/>
            <wp:wrapNone/>
            <wp:docPr id="6" name="图片 4" descr="C:\Users\user\Documents\Tencent Files\693561692\Image\C2C\L6E0MY]0_)X~8{@AC24DA}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Tencent Files\693561692\Image\C2C\L6E0MY]0_)X~8{@AC24DA}J.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850" cy="3638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25785">
        <w:rPr>
          <w:rFonts w:asciiTheme="minorEastAsia" w:hAnsiTheme="minorEastAsia"/>
          <w:noProof/>
          <w:sz w:val="28"/>
          <w:szCs w:val="28"/>
        </w:rPr>
        <w:drawing>
          <wp:anchor distT="0" distB="0" distL="114300" distR="114300" simplePos="0" relativeHeight="251659264" behindDoc="0" locked="0" layoutInCell="1" allowOverlap="1" wp14:anchorId="504EE223" wp14:editId="6C3EF9C7">
            <wp:simplePos x="0" y="0"/>
            <wp:positionH relativeFrom="column">
              <wp:posOffset>-76200</wp:posOffset>
            </wp:positionH>
            <wp:positionV relativeFrom="paragraph">
              <wp:posOffset>151765</wp:posOffset>
            </wp:positionV>
            <wp:extent cx="2600325" cy="3705225"/>
            <wp:effectExtent l="0" t="0" r="9525" b="9525"/>
            <wp:wrapNone/>
            <wp:docPr id="5" name="图片 1" descr="C:\Users\user\Documents\Tencent Files\693561692\Image\C2C\PC[CE~08ZK0EWZ`(SA$V@{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Tencent Files\693561692\Image\C2C\PC[CE~08ZK0EWZ`(SA$V@{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0325" cy="3705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F8160B8" w14:textId="78C6CFC3" w:rsidR="00680400" w:rsidRDefault="00680400" w:rsidP="00F47CBB">
      <w:pPr>
        <w:spacing w:line="264" w:lineRule="auto"/>
        <w:rPr>
          <w:rFonts w:asciiTheme="minorEastAsia" w:hAnsiTheme="minorEastAsia"/>
          <w:b/>
          <w:sz w:val="28"/>
          <w:szCs w:val="28"/>
        </w:rPr>
      </w:pPr>
    </w:p>
    <w:p w14:paraId="31684D22" w14:textId="12AA4F01" w:rsidR="00680400" w:rsidRDefault="00680400" w:rsidP="00F47CBB">
      <w:pPr>
        <w:spacing w:line="264" w:lineRule="auto"/>
        <w:rPr>
          <w:rFonts w:asciiTheme="minorEastAsia" w:hAnsiTheme="minorEastAsia"/>
          <w:b/>
          <w:sz w:val="28"/>
          <w:szCs w:val="28"/>
        </w:rPr>
      </w:pPr>
    </w:p>
    <w:p w14:paraId="0963E679" w14:textId="678668AD" w:rsidR="00680400" w:rsidRDefault="00680400" w:rsidP="00F47CBB">
      <w:pPr>
        <w:spacing w:line="264" w:lineRule="auto"/>
        <w:rPr>
          <w:rFonts w:asciiTheme="minorEastAsia" w:hAnsiTheme="minorEastAsia"/>
          <w:b/>
          <w:sz w:val="28"/>
          <w:szCs w:val="28"/>
        </w:rPr>
      </w:pPr>
    </w:p>
    <w:p w14:paraId="588D709E" w14:textId="40C53B7F" w:rsidR="00680400" w:rsidRDefault="00680400" w:rsidP="00F47CBB">
      <w:pPr>
        <w:spacing w:line="264" w:lineRule="auto"/>
        <w:rPr>
          <w:rFonts w:asciiTheme="minorEastAsia" w:hAnsiTheme="minorEastAsia"/>
          <w:b/>
          <w:sz w:val="28"/>
          <w:szCs w:val="28"/>
        </w:rPr>
      </w:pPr>
    </w:p>
    <w:p w14:paraId="4526543C" w14:textId="5234C2BF" w:rsidR="00680400" w:rsidRDefault="00680400" w:rsidP="00F47CBB">
      <w:pPr>
        <w:spacing w:line="264" w:lineRule="auto"/>
        <w:rPr>
          <w:rFonts w:asciiTheme="minorEastAsia" w:hAnsiTheme="minorEastAsia"/>
          <w:b/>
          <w:sz w:val="28"/>
          <w:szCs w:val="28"/>
        </w:rPr>
      </w:pPr>
    </w:p>
    <w:p w14:paraId="6A7A5EC8" w14:textId="37D61ECE" w:rsidR="00680400" w:rsidRDefault="00680400" w:rsidP="00F47CBB">
      <w:pPr>
        <w:spacing w:line="264" w:lineRule="auto"/>
        <w:rPr>
          <w:rFonts w:asciiTheme="minorEastAsia" w:hAnsiTheme="minorEastAsia"/>
          <w:b/>
          <w:sz w:val="28"/>
          <w:szCs w:val="28"/>
        </w:rPr>
      </w:pPr>
    </w:p>
    <w:p w14:paraId="33B4F885" w14:textId="11401412" w:rsidR="00680400" w:rsidRDefault="00680400" w:rsidP="00F47CBB">
      <w:pPr>
        <w:spacing w:line="264" w:lineRule="auto"/>
        <w:rPr>
          <w:rFonts w:asciiTheme="minorEastAsia" w:hAnsiTheme="minorEastAsia"/>
          <w:b/>
          <w:sz w:val="28"/>
          <w:szCs w:val="28"/>
        </w:rPr>
      </w:pPr>
    </w:p>
    <w:p w14:paraId="40AEC82E" w14:textId="324D7D9E" w:rsidR="00680400" w:rsidRDefault="00680400" w:rsidP="00F47CBB">
      <w:pPr>
        <w:spacing w:line="264" w:lineRule="auto"/>
        <w:rPr>
          <w:rFonts w:asciiTheme="minorEastAsia" w:hAnsiTheme="minorEastAsia"/>
          <w:b/>
          <w:sz w:val="28"/>
          <w:szCs w:val="28"/>
        </w:rPr>
      </w:pPr>
    </w:p>
    <w:p w14:paraId="0C425997" w14:textId="642D854B" w:rsidR="00680400" w:rsidRDefault="00680400" w:rsidP="00F47CBB">
      <w:pPr>
        <w:spacing w:line="264" w:lineRule="auto"/>
        <w:rPr>
          <w:rFonts w:asciiTheme="minorEastAsia" w:hAnsiTheme="minorEastAsia"/>
          <w:b/>
          <w:sz w:val="28"/>
          <w:szCs w:val="28"/>
        </w:rPr>
      </w:pPr>
    </w:p>
    <w:p w14:paraId="6873B744" w14:textId="0F3DB11C" w:rsidR="00680400" w:rsidRDefault="00680400" w:rsidP="00F47CBB">
      <w:pPr>
        <w:spacing w:line="264" w:lineRule="auto"/>
        <w:rPr>
          <w:rFonts w:asciiTheme="minorEastAsia" w:hAnsiTheme="minorEastAsia"/>
          <w:b/>
          <w:sz w:val="28"/>
          <w:szCs w:val="28"/>
        </w:rPr>
      </w:pPr>
    </w:p>
    <w:p w14:paraId="3A4A9B7F" w14:textId="391B98E6" w:rsidR="00680400" w:rsidRPr="00680400" w:rsidRDefault="00680400" w:rsidP="00F47CBB">
      <w:pPr>
        <w:spacing w:line="264" w:lineRule="auto"/>
        <w:rPr>
          <w:rFonts w:asciiTheme="minorEastAsia" w:hAnsiTheme="minorEastAsia"/>
          <w:b/>
          <w:sz w:val="28"/>
          <w:szCs w:val="28"/>
        </w:rPr>
      </w:pPr>
    </w:p>
    <w:p w14:paraId="6941B92C" w14:textId="61E7194B" w:rsidR="00F47CBB" w:rsidRPr="00E25785" w:rsidRDefault="00F47CBB" w:rsidP="00C277CA">
      <w:pPr>
        <w:spacing w:line="360" w:lineRule="auto"/>
        <w:rPr>
          <w:rFonts w:asciiTheme="minorEastAsia" w:hAnsiTheme="minorEastAsia"/>
          <w:b/>
          <w:sz w:val="28"/>
          <w:szCs w:val="28"/>
        </w:rPr>
      </w:pPr>
      <w:r w:rsidRPr="00E25785">
        <w:rPr>
          <w:rFonts w:asciiTheme="minorEastAsia" w:hAnsiTheme="minorEastAsia" w:hint="eastAsia"/>
          <w:sz w:val="28"/>
          <w:szCs w:val="28"/>
        </w:rPr>
        <w:lastRenderedPageBreak/>
        <w:t xml:space="preserve">  </w:t>
      </w:r>
      <w:r w:rsidR="00F24F2A" w:rsidRPr="00E25785">
        <w:rPr>
          <w:rFonts w:asciiTheme="minorEastAsia" w:hAnsiTheme="minorEastAsia" w:hint="eastAsia"/>
          <w:b/>
          <w:sz w:val="28"/>
          <w:szCs w:val="28"/>
        </w:rPr>
        <w:t>2号设备</w:t>
      </w:r>
      <w:r w:rsidRPr="00E25785">
        <w:rPr>
          <w:rFonts w:asciiTheme="minorEastAsia" w:hAnsiTheme="minorEastAsia" w:hint="eastAsia"/>
          <w:b/>
          <w:sz w:val="28"/>
          <w:szCs w:val="28"/>
        </w:rPr>
        <w:t>设备摆放形式及效果如图：</w:t>
      </w:r>
    </w:p>
    <w:p w14:paraId="1969BE81" w14:textId="7A4AF7CD" w:rsidR="00F47CBB" w:rsidRPr="00E25785" w:rsidRDefault="00680400" w:rsidP="00F47CBB">
      <w:pPr>
        <w:spacing w:line="264" w:lineRule="auto"/>
        <w:rPr>
          <w:rFonts w:asciiTheme="minorEastAsia" w:hAnsiTheme="minorEastAsia"/>
          <w:sz w:val="28"/>
          <w:szCs w:val="28"/>
        </w:rPr>
      </w:pPr>
      <w:r w:rsidRPr="00E25785">
        <w:rPr>
          <w:rFonts w:asciiTheme="minorEastAsia" w:hAnsiTheme="minorEastAsia"/>
          <w:noProof/>
          <w:sz w:val="28"/>
          <w:szCs w:val="28"/>
        </w:rPr>
        <w:drawing>
          <wp:anchor distT="0" distB="0" distL="114300" distR="114300" simplePos="0" relativeHeight="251680768" behindDoc="0" locked="0" layoutInCell="1" allowOverlap="1" wp14:anchorId="54EB8AD6" wp14:editId="1E5E7C49">
            <wp:simplePos x="0" y="0"/>
            <wp:positionH relativeFrom="column">
              <wp:posOffset>2686050</wp:posOffset>
            </wp:positionH>
            <wp:positionV relativeFrom="paragraph">
              <wp:posOffset>13335</wp:posOffset>
            </wp:positionV>
            <wp:extent cx="2571750" cy="3676650"/>
            <wp:effectExtent l="0" t="0" r="0" b="0"/>
            <wp:wrapNone/>
            <wp:docPr id="2" name="图片 2" descr="E:\各年度工作\19-20-2工作\关于19-20-2考试\（20.5.26 易考）考试注意事项\手机摆放照片\QQ图片20200526111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各年度工作\19-20-2工作\关于19-20-2考试\（20.5.26 易考）考试注意事项\手机摆放照片\QQ图片202005261118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0" cy="3676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47CBB" w:rsidRPr="00E25785">
        <w:rPr>
          <w:rFonts w:asciiTheme="minorEastAsia" w:hAnsiTheme="minorEastAsia"/>
          <w:noProof/>
          <w:sz w:val="28"/>
          <w:szCs w:val="28"/>
        </w:rPr>
        <w:drawing>
          <wp:inline distT="0" distB="0" distL="0" distR="0" wp14:anchorId="6F8E47E2" wp14:editId="1911A4CA">
            <wp:extent cx="2476500" cy="3686175"/>
            <wp:effectExtent l="0" t="0" r="0" b="9525"/>
            <wp:docPr id="3" name="图片 3" descr="E:\各年度工作\19-20-2工作\关于19-20-2考试\（20.5.26 易考）考试注意事项\手机摆放照片\腾讯设备摆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各年度工作\19-20-2工作\关于19-20-2考试\（20.5.26 易考）考试注意事项\手机摆放照片\腾讯设备摆放.jpg"/>
                    <pic:cNvPicPr>
                      <a:picLocks noChangeAspect="1" noChangeArrowheads="1"/>
                    </pic:cNvPicPr>
                  </pic:nvPicPr>
                  <pic:blipFill>
                    <a:blip r:embed="rId11" cstate="print"/>
                    <a:srcRect/>
                    <a:stretch>
                      <a:fillRect/>
                    </a:stretch>
                  </pic:blipFill>
                  <pic:spPr bwMode="auto">
                    <a:xfrm>
                      <a:off x="0" y="0"/>
                      <a:ext cx="2481214" cy="3693192"/>
                    </a:xfrm>
                    <a:prstGeom prst="rect">
                      <a:avLst/>
                    </a:prstGeom>
                    <a:noFill/>
                    <a:ln w="9525">
                      <a:noFill/>
                      <a:miter lim="800000"/>
                      <a:headEnd/>
                      <a:tailEnd/>
                    </a:ln>
                  </pic:spPr>
                </pic:pic>
              </a:graphicData>
            </a:graphic>
          </wp:inline>
        </w:drawing>
      </w:r>
      <w:r w:rsidR="00F47CBB" w:rsidRPr="00E25785">
        <w:rPr>
          <w:rFonts w:asciiTheme="minorEastAsia" w:hAnsiTheme="minorEastAsia" w:hint="eastAsia"/>
          <w:sz w:val="28"/>
          <w:szCs w:val="28"/>
        </w:rPr>
        <w:t xml:space="preserve"> </w:t>
      </w:r>
    </w:p>
    <w:p w14:paraId="7F4A04FD" w14:textId="11C73CB6" w:rsidR="00F47CBB" w:rsidRPr="00E25785" w:rsidRDefault="00F47CBB" w:rsidP="00F47CBB">
      <w:pPr>
        <w:spacing w:line="264" w:lineRule="auto"/>
        <w:rPr>
          <w:rFonts w:asciiTheme="minorEastAsia" w:hAnsiTheme="minorEastAsia"/>
          <w:b/>
          <w:sz w:val="28"/>
          <w:szCs w:val="28"/>
        </w:rPr>
      </w:pPr>
      <w:r w:rsidRPr="00E25785">
        <w:rPr>
          <w:rFonts w:asciiTheme="minorEastAsia" w:hAnsiTheme="minorEastAsia" w:hint="eastAsia"/>
          <w:b/>
          <w:sz w:val="28"/>
          <w:szCs w:val="28"/>
        </w:rPr>
        <w:t>腾讯会议视频效果截图：</w:t>
      </w:r>
    </w:p>
    <w:p w14:paraId="55AE55CB" w14:textId="77777777" w:rsidR="00F47CBB" w:rsidRPr="00E25785" w:rsidRDefault="00F47CBB" w:rsidP="00F47CBB">
      <w:pPr>
        <w:spacing w:line="264" w:lineRule="auto"/>
        <w:rPr>
          <w:rFonts w:asciiTheme="minorEastAsia" w:hAnsiTheme="minorEastAsia"/>
          <w:b/>
          <w:sz w:val="28"/>
          <w:szCs w:val="28"/>
        </w:rPr>
      </w:pPr>
      <w:r w:rsidRPr="00E25785">
        <w:rPr>
          <w:rFonts w:asciiTheme="minorEastAsia" w:hAnsiTheme="minorEastAsia"/>
          <w:b/>
          <w:noProof/>
          <w:sz w:val="28"/>
          <w:szCs w:val="28"/>
        </w:rPr>
        <w:drawing>
          <wp:inline distT="0" distB="0" distL="0" distR="0" wp14:anchorId="7B61CBB7" wp14:editId="71D13199">
            <wp:extent cx="6161644" cy="3633850"/>
            <wp:effectExtent l="19050" t="0" r="0" b="0"/>
            <wp:docPr id="4" name="图片 1" descr="E:\各年度工作\19-20-2工作\关于19-20-2考试\（20.5.26 易考）考试注意事项\手机摆放照片\微信图片_20200601092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各年度工作\19-20-2工作\关于19-20-2考试\（20.5.26 易考）考试注意事项\手机摆放照片\微信图片_20200601092030.png"/>
                    <pic:cNvPicPr>
                      <a:picLocks noChangeAspect="1" noChangeArrowheads="1"/>
                    </pic:cNvPicPr>
                  </pic:nvPicPr>
                  <pic:blipFill>
                    <a:blip r:embed="rId12"/>
                    <a:srcRect/>
                    <a:stretch>
                      <a:fillRect/>
                    </a:stretch>
                  </pic:blipFill>
                  <pic:spPr bwMode="auto">
                    <a:xfrm>
                      <a:off x="0" y="0"/>
                      <a:ext cx="6173227" cy="3640681"/>
                    </a:xfrm>
                    <a:prstGeom prst="rect">
                      <a:avLst/>
                    </a:prstGeom>
                    <a:noFill/>
                    <a:ln w="9525">
                      <a:noFill/>
                      <a:miter lim="800000"/>
                      <a:headEnd/>
                      <a:tailEnd/>
                    </a:ln>
                  </pic:spPr>
                </pic:pic>
              </a:graphicData>
            </a:graphic>
          </wp:inline>
        </w:drawing>
      </w:r>
    </w:p>
    <w:p w14:paraId="1C1E3E91" w14:textId="77777777" w:rsidR="00F47CBB" w:rsidRPr="00E25785" w:rsidRDefault="00F47CBB" w:rsidP="00F47CBB">
      <w:pPr>
        <w:spacing w:line="264" w:lineRule="auto"/>
        <w:rPr>
          <w:rFonts w:asciiTheme="minorEastAsia" w:hAnsiTheme="minorEastAsia"/>
          <w:b/>
          <w:sz w:val="28"/>
          <w:szCs w:val="28"/>
        </w:rPr>
      </w:pPr>
      <w:r w:rsidRPr="00E25785">
        <w:rPr>
          <w:rFonts w:asciiTheme="minorEastAsia" w:hAnsiTheme="minorEastAsia" w:hint="eastAsia"/>
          <w:b/>
          <w:sz w:val="28"/>
          <w:szCs w:val="28"/>
        </w:rPr>
        <w:t>考生右侧拍到的全景图</w:t>
      </w:r>
    </w:p>
    <w:p w14:paraId="4F52F0C7" w14:textId="77777777" w:rsidR="00F47CBB" w:rsidRPr="00E25785" w:rsidRDefault="00F47CBB" w:rsidP="00F47CBB">
      <w:pPr>
        <w:spacing w:line="264" w:lineRule="auto"/>
        <w:rPr>
          <w:rFonts w:asciiTheme="minorEastAsia" w:hAnsiTheme="minorEastAsia"/>
          <w:b/>
          <w:sz w:val="28"/>
          <w:szCs w:val="28"/>
        </w:rPr>
      </w:pPr>
      <w:r w:rsidRPr="00E25785">
        <w:rPr>
          <w:rFonts w:asciiTheme="minorEastAsia" w:hAnsiTheme="minorEastAsia"/>
          <w:noProof/>
          <w:sz w:val="28"/>
          <w:szCs w:val="28"/>
        </w:rPr>
        <w:lastRenderedPageBreak/>
        <w:drawing>
          <wp:inline distT="0" distB="0" distL="0" distR="0" wp14:anchorId="0168C02F" wp14:editId="2AA17975">
            <wp:extent cx="6164184" cy="3954483"/>
            <wp:effectExtent l="19050" t="0" r="8016" b="0"/>
            <wp:docPr id="7" name="图片 1" descr="C:\Users\Administrator\Documents\Tencent Files\624979240\Image\C2C\DDF7A8CFF5171375FC25B9D3A69759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624979240\Image\C2C\DDF7A8CFF5171375FC25B9D3A6975904.png"/>
                    <pic:cNvPicPr>
                      <a:picLocks noChangeAspect="1" noChangeArrowheads="1"/>
                    </pic:cNvPicPr>
                  </pic:nvPicPr>
                  <pic:blipFill>
                    <a:blip r:embed="rId13" cstate="print"/>
                    <a:srcRect/>
                    <a:stretch>
                      <a:fillRect/>
                    </a:stretch>
                  </pic:blipFill>
                  <pic:spPr bwMode="auto">
                    <a:xfrm>
                      <a:off x="0" y="0"/>
                      <a:ext cx="6175329" cy="3961633"/>
                    </a:xfrm>
                    <a:prstGeom prst="rect">
                      <a:avLst/>
                    </a:prstGeom>
                    <a:noFill/>
                    <a:ln w="9525">
                      <a:noFill/>
                      <a:miter lim="800000"/>
                      <a:headEnd/>
                      <a:tailEnd/>
                    </a:ln>
                  </pic:spPr>
                </pic:pic>
              </a:graphicData>
            </a:graphic>
          </wp:inline>
        </w:drawing>
      </w:r>
    </w:p>
    <w:p w14:paraId="3BEBF3A9" w14:textId="77777777" w:rsidR="00F47CBB" w:rsidRPr="00E25785" w:rsidRDefault="00F47CBB" w:rsidP="00F47CBB">
      <w:pPr>
        <w:spacing w:line="264" w:lineRule="auto"/>
        <w:rPr>
          <w:rFonts w:asciiTheme="minorEastAsia" w:hAnsiTheme="minorEastAsia"/>
          <w:b/>
          <w:sz w:val="28"/>
          <w:szCs w:val="28"/>
        </w:rPr>
      </w:pPr>
    </w:p>
    <w:p w14:paraId="65EF6D6A" w14:textId="77777777" w:rsidR="00F47CBB" w:rsidRPr="00E25785" w:rsidRDefault="00F47CBB" w:rsidP="00F47CBB">
      <w:pPr>
        <w:spacing w:line="264" w:lineRule="auto"/>
        <w:rPr>
          <w:rFonts w:asciiTheme="minorEastAsia" w:hAnsiTheme="minorEastAsia"/>
          <w:b/>
          <w:sz w:val="28"/>
          <w:szCs w:val="28"/>
        </w:rPr>
      </w:pPr>
      <w:r w:rsidRPr="00E25785">
        <w:rPr>
          <w:rFonts w:asciiTheme="minorEastAsia" w:hAnsiTheme="minorEastAsia" w:hint="eastAsia"/>
          <w:b/>
          <w:sz w:val="28"/>
          <w:szCs w:val="28"/>
        </w:rPr>
        <w:t>考生左侧拍到的全景图</w:t>
      </w:r>
    </w:p>
    <w:p w14:paraId="2D455F3D" w14:textId="77777777" w:rsidR="00F47CBB" w:rsidRPr="00E25785" w:rsidRDefault="00F47CBB" w:rsidP="00F47CBB">
      <w:pPr>
        <w:spacing w:line="264" w:lineRule="auto"/>
        <w:rPr>
          <w:rFonts w:asciiTheme="minorEastAsia" w:hAnsiTheme="minorEastAsia"/>
          <w:b/>
          <w:sz w:val="28"/>
          <w:szCs w:val="28"/>
        </w:rPr>
      </w:pPr>
      <w:r w:rsidRPr="00E25785">
        <w:rPr>
          <w:rFonts w:asciiTheme="minorEastAsia" w:hAnsiTheme="minorEastAsia"/>
          <w:noProof/>
          <w:sz w:val="28"/>
          <w:szCs w:val="28"/>
        </w:rPr>
        <w:drawing>
          <wp:inline distT="0" distB="0" distL="0" distR="0" wp14:anchorId="0FBD41B1" wp14:editId="6A8DED84">
            <wp:extent cx="6167994" cy="3930733"/>
            <wp:effectExtent l="19050" t="0" r="4206" b="0"/>
            <wp:docPr id="8" name="图片 4" descr="C:\Users\Administrator\Documents\Tencent Files\624979240\Image\C2C\9410A23CBAE41667FAFEB863FB7C14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cuments\Tencent Files\624979240\Image\C2C\9410A23CBAE41667FAFEB863FB7C145B.png"/>
                    <pic:cNvPicPr>
                      <a:picLocks noChangeAspect="1" noChangeArrowheads="1"/>
                    </pic:cNvPicPr>
                  </pic:nvPicPr>
                  <pic:blipFill>
                    <a:blip r:embed="rId14" cstate="print"/>
                    <a:srcRect/>
                    <a:stretch>
                      <a:fillRect/>
                    </a:stretch>
                  </pic:blipFill>
                  <pic:spPr bwMode="auto">
                    <a:xfrm>
                      <a:off x="0" y="0"/>
                      <a:ext cx="6190945" cy="3945359"/>
                    </a:xfrm>
                    <a:prstGeom prst="rect">
                      <a:avLst/>
                    </a:prstGeom>
                    <a:noFill/>
                    <a:ln w="9525">
                      <a:noFill/>
                      <a:miter lim="800000"/>
                      <a:headEnd/>
                      <a:tailEnd/>
                    </a:ln>
                  </pic:spPr>
                </pic:pic>
              </a:graphicData>
            </a:graphic>
          </wp:inline>
        </w:drawing>
      </w:r>
    </w:p>
    <w:p w14:paraId="57FCDE52" w14:textId="77777777" w:rsidR="00F47CBB" w:rsidRPr="00E25785" w:rsidRDefault="00F47CBB" w:rsidP="00F47CBB">
      <w:pPr>
        <w:spacing w:line="480" w:lineRule="exact"/>
        <w:rPr>
          <w:rFonts w:asciiTheme="minorEastAsia" w:hAnsiTheme="minorEastAsia"/>
          <w:b/>
          <w:sz w:val="28"/>
          <w:szCs w:val="28"/>
        </w:rPr>
      </w:pPr>
      <w:r w:rsidRPr="00E25785">
        <w:rPr>
          <w:rFonts w:asciiTheme="minorEastAsia" w:hAnsiTheme="minorEastAsia" w:hint="eastAsia"/>
          <w:b/>
          <w:sz w:val="28"/>
          <w:szCs w:val="28"/>
        </w:rPr>
        <w:lastRenderedPageBreak/>
        <w:t>请务必按以上图片所示要求放置设备进行考试全程监控，若不符合要求，监考老师会通过腾讯会议进行提醒，经提醒不改的，监考老师将强制收卷终止考试！！</w:t>
      </w:r>
    </w:p>
    <w:p w14:paraId="698006B5" w14:textId="77777777" w:rsidR="00F47CBB" w:rsidRPr="00E25785" w:rsidRDefault="00F47CBB" w:rsidP="00F47CBB">
      <w:pPr>
        <w:spacing w:line="520" w:lineRule="exact"/>
        <w:ind w:firstLineChars="200" w:firstLine="562"/>
        <w:rPr>
          <w:rFonts w:asciiTheme="minorEastAsia" w:hAnsiTheme="minorEastAsia"/>
          <w:b/>
          <w:sz w:val="28"/>
          <w:szCs w:val="28"/>
        </w:rPr>
      </w:pPr>
      <w:bookmarkStart w:id="0" w:name="_GoBack"/>
      <w:bookmarkEnd w:id="0"/>
      <w:r w:rsidRPr="00E25785">
        <w:rPr>
          <w:rFonts w:asciiTheme="minorEastAsia" w:hAnsiTheme="minorEastAsia"/>
          <w:b/>
          <w:sz w:val="28"/>
          <w:szCs w:val="28"/>
        </w:rPr>
        <w:t>请</w:t>
      </w:r>
      <w:r w:rsidRPr="00E25785">
        <w:rPr>
          <w:rFonts w:asciiTheme="minorEastAsia" w:hAnsiTheme="minorEastAsia" w:hint="eastAsia"/>
          <w:b/>
          <w:sz w:val="28"/>
          <w:szCs w:val="28"/>
        </w:rPr>
        <w:t>同学们诚信考试，</w:t>
      </w:r>
      <w:r w:rsidRPr="00E25785">
        <w:rPr>
          <w:rFonts w:asciiTheme="minorEastAsia" w:hAnsiTheme="minorEastAsia"/>
          <w:b/>
          <w:sz w:val="28"/>
          <w:szCs w:val="28"/>
        </w:rPr>
        <w:t>严格</w:t>
      </w:r>
      <w:r w:rsidRPr="00E25785">
        <w:rPr>
          <w:rFonts w:asciiTheme="minorEastAsia" w:hAnsiTheme="minorEastAsia" w:hint="eastAsia"/>
          <w:b/>
          <w:sz w:val="28"/>
          <w:szCs w:val="28"/>
        </w:rPr>
        <w:t>考试纪律，</w:t>
      </w:r>
      <w:r w:rsidRPr="00E25785">
        <w:rPr>
          <w:rFonts w:asciiTheme="minorEastAsia" w:hAnsiTheme="minorEastAsia"/>
          <w:b/>
          <w:sz w:val="28"/>
          <w:szCs w:val="28"/>
        </w:rPr>
        <w:t>按学校要求参加考试。</w:t>
      </w:r>
      <w:r w:rsidRPr="00E25785">
        <w:rPr>
          <w:rFonts w:asciiTheme="minorEastAsia" w:hAnsiTheme="minorEastAsia" w:hint="eastAsia"/>
          <w:b/>
          <w:sz w:val="28"/>
          <w:szCs w:val="28"/>
        </w:rPr>
        <w:t>预祝同学们考试顺利，并取得好成绩！！</w:t>
      </w:r>
    </w:p>
    <w:p w14:paraId="51AEFA5C" w14:textId="77777777" w:rsidR="00F47CBB" w:rsidRPr="00F47CBB" w:rsidRDefault="00F47CBB" w:rsidP="00415564">
      <w:pPr>
        <w:spacing w:line="440" w:lineRule="exact"/>
        <w:ind w:firstLineChars="200" w:firstLine="480"/>
        <w:rPr>
          <w:sz w:val="24"/>
          <w:szCs w:val="24"/>
        </w:rPr>
      </w:pPr>
    </w:p>
    <w:sectPr w:rsidR="00F47CBB" w:rsidRPr="00F47CBB" w:rsidSect="001C62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9EB76" w14:textId="77777777" w:rsidR="00882D0E" w:rsidRDefault="00882D0E" w:rsidP="00813729">
      <w:r>
        <w:separator/>
      </w:r>
    </w:p>
  </w:endnote>
  <w:endnote w:type="continuationSeparator" w:id="0">
    <w:p w14:paraId="18D02F7F" w14:textId="77777777" w:rsidR="00882D0E" w:rsidRDefault="00882D0E" w:rsidP="00813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01AE3" w14:textId="77777777" w:rsidR="00882D0E" w:rsidRDefault="00882D0E" w:rsidP="00813729">
      <w:r>
        <w:separator/>
      </w:r>
    </w:p>
  </w:footnote>
  <w:footnote w:type="continuationSeparator" w:id="0">
    <w:p w14:paraId="6872F036" w14:textId="77777777" w:rsidR="00882D0E" w:rsidRDefault="00882D0E" w:rsidP="008137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72D19"/>
    <w:multiLevelType w:val="hybridMultilevel"/>
    <w:tmpl w:val="C4D4998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75B3F92"/>
    <w:multiLevelType w:val="hybridMultilevel"/>
    <w:tmpl w:val="EF8C4EF0"/>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
    <w:nsid w:val="28E519E4"/>
    <w:multiLevelType w:val="hybridMultilevel"/>
    <w:tmpl w:val="49641A02"/>
    <w:lvl w:ilvl="0" w:tplc="61B0068C">
      <w:start w:val="1"/>
      <w:numFmt w:val="decimal"/>
      <w:lvlText w:val="%1."/>
      <w:lvlJc w:val="left"/>
      <w:pPr>
        <w:ind w:left="360" w:hanging="360"/>
      </w:pPr>
      <w:rPr>
        <w:rFonts w:asciiTheme="minorHAnsi" w:hAnsiTheme="minorHAnsi" w:hint="default"/>
        <w:color w:val="auto"/>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E934FCE"/>
    <w:multiLevelType w:val="hybridMultilevel"/>
    <w:tmpl w:val="3DF8E7FC"/>
    <w:lvl w:ilvl="0" w:tplc="04090005">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
    <w:nsid w:val="46CA7F44"/>
    <w:multiLevelType w:val="hybridMultilevel"/>
    <w:tmpl w:val="177E8EB0"/>
    <w:lvl w:ilvl="0" w:tplc="2BF49B4C">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63807BF"/>
    <w:multiLevelType w:val="hybridMultilevel"/>
    <w:tmpl w:val="DF8EFC36"/>
    <w:lvl w:ilvl="0" w:tplc="55E48F3E">
      <w:start w:val="8"/>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7E723D0E"/>
    <w:multiLevelType w:val="hybridMultilevel"/>
    <w:tmpl w:val="7DF0FF60"/>
    <w:lvl w:ilvl="0" w:tplc="197E7EA2">
      <w:start w:val="2"/>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3"/>
  </w:num>
  <w:num w:numId="3">
    <w:abstractNumId w:val="0"/>
  </w:num>
  <w:num w:numId="4">
    <w:abstractNumId w:val="2"/>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AAC"/>
    <w:rsid w:val="00074D85"/>
    <w:rsid w:val="00123221"/>
    <w:rsid w:val="00152BD5"/>
    <w:rsid w:val="00187270"/>
    <w:rsid w:val="00195C7C"/>
    <w:rsid w:val="001961CA"/>
    <w:rsid w:val="001C6235"/>
    <w:rsid w:val="00236B59"/>
    <w:rsid w:val="00255D7B"/>
    <w:rsid w:val="00261D35"/>
    <w:rsid w:val="00284BD2"/>
    <w:rsid w:val="00367F09"/>
    <w:rsid w:val="00415564"/>
    <w:rsid w:val="00442034"/>
    <w:rsid w:val="004515C2"/>
    <w:rsid w:val="00574230"/>
    <w:rsid w:val="0058138D"/>
    <w:rsid w:val="00676814"/>
    <w:rsid w:val="00680400"/>
    <w:rsid w:val="00696AAC"/>
    <w:rsid w:val="00787D7F"/>
    <w:rsid w:val="007F05EA"/>
    <w:rsid w:val="00813729"/>
    <w:rsid w:val="0083454C"/>
    <w:rsid w:val="00882D0E"/>
    <w:rsid w:val="008D026E"/>
    <w:rsid w:val="008E4023"/>
    <w:rsid w:val="009C3A99"/>
    <w:rsid w:val="00AD6539"/>
    <w:rsid w:val="00AF499D"/>
    <w:rsid w:val="00B73752"/>
    <w:rsid w:val="00C20D07"/>
    <w:rsid w:val="00C277CA"/>
    <w:rsid w:val="00CD351B"/>
    <w:rsid w:val="00D435F7"/>
    <w:rsid w:val="00E25785"/>
    <w:rsid w:val="00EB43A5"/>
    <w:rsid w:val="00F24F2A"/>
    <w:rsid w:val="00F47CBB"/>
    <w:rsid w:val="00F931CF"/>
    <w:rsid w:val="00F966C3"/>
    <w:rsid w:val="00FB4DC6"/>
    <w:rsid w:val="00FF73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7DA63"/>
  <w15:docId w15:val="{D4A36944-E800-4B0D-B7E7-84DDF1D1B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137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13729"/>
    <w:rPr>
      <w:sz w:val="18"/>
      <w:szCs w:val="18"/>
    </w:rPr>
  </w:style>
  <w:style w:type="paragraph" w:styleId="a4">
    <w:name w:val="footer"/>
    <w:basedOn w:val="a"/>
    <w:link w:val="Char0"/>
    <w:uiPriority w:val="99"/>
    <w:unhideWhenUsed/>
    <w:rsid w:val="00813729"/>
    <w:pPr>
      <w:tabs>
        <w:tab w:val="center" w:pos="4153"/>
        <w:tab w:val="right" w:pos="8306"/>
      </w:tabs>
      <w:snapToGrid w:val="0"/>
      <w:jc w:val="left"/>
    </w:pPr>
    <w:rPr>
      <w:sz w:val="18"/>
      <w:szCs w:val="18"/>
    </w:rPr>
  </w:style>
  <w:style w:type="character" w:customStyle="1" w:styleId="Char0">
    <w:name w:val="页脚 Char"/>
    <w:basedOn w:val="a0"/>
    <w:link w:val="a4"/>
    <w:uiPriority w:val="99"/>
    <w:rsid w:val="00813729"/>
    <w:rPr>
      <w:sz w:val="18"/>
      <w:szCs w:val="18"/>
    </w:rPr>
  </w:style>
  <w:style w:type="paragraph" w:styleId="a5">
    <w:name w:val="List Paragraph"/>
    <w:basedOn w:val="a"/>
    <w:uiPriority w:val="34"/>
    <w:qFormat/>
    <w:rsid w:val="00813729"/>
    <w:pPr>
      <w:ind w:firstLineChars="200" w:firstLine="420"/>
    </w:pPr>
  </w:style>
  <w:style w:type="paragraph" w:styleId="a6">
    <w:name w:val="Balloon Text"/>
    <w:basedOn w:val="a"/>
    <w:link w:val="Char1"/>
    <w:uiPriority w:val="99"/>
    <w:semiHidden/>
    <w:unhideWhenUsed/>
    <w:rsid w:val="00F47CBB"/>
    <w:rPr>
      <w:sz w:val="18"/>
      <w:szCs w:val="18"/>
    </w:rPr>
  </w:style>
  <w:style w:type="character" w:customStyle="1" w:styleId="Char1">
    <w:name w:val="批注框文本 Char"/>
    <w:basedOn w:val="a0"/>
    <w:link w:val="a6"/>
    <w:uiPriority w:val="99"/>
    <w:semiHidden/>
    <w:rsid w:val="00F47CB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8C2DC-2AF2-443D-AA51-84F0AD450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6</Pages>
  <Words>236</Words>
  <Characters>1347</Characters>
  <Application>Microsoft Office Word</Application>
  <DocSecurity>0</DocSecurity>
  <Lines>11</Lines>
  <Paragraphs>3</Paragraphs>
  <ScaleCrop>false</ScaleCrop>
  <Company/>
  <LinksUpToDate>false</LinksUpToDate>
  <CharactersWithSpaces>1580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zj</dc:creator>
  <cp:keywords/>
  <dc:description/>
  <cp:lastModifiedBy>微软用户</cp:lastModifiedBy>
  <cp:revision>23</cp:revision>
  <dcterms:created xsi:type="dcterms:W3CDTF">2020-05-14T09:29:00Z</dcterms:created>
  <dcterms:modified xsi:type="dcterms:W3CDTF">2020-06-04T06:25:00Z</dcterms:modified>
</cp:coreProperties>
</file>